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757" w:rsidRPr="00AE77BD" w:rsidRDefault="00282757" w:rsidP="0028275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E77BD">
        <w:rPr>
          <w:rFonts w:ascii="Times New Roman" w:hAnsi="Times New Roman" w:cs="Times New Roman"/>
          <w:b/>
          <w:sz w:val="28"/>
          <w:szCs w:val="28"/>
        </w:rPr>
        <w:t xml:space="preserve">Мероприятия по технологическому присоединению </w:t>
      </w:r>
      <w:r w:rsidR="00AE77BD" w:rsidRPr="00AE77BD">
        <w:rPr>
          <w:rFonts w:ascii="Times New Roman" w:hAnsi="Times New Roman" w:cs="Times New Roman"/>
          <w:b/>
          <w:sz w:val="28"/>
          <w:szCs w:val="28"/>
        </w:rPr>
        <w:t xml:space="preserve">в соответствии с пунктами 18-19 Правил технологического присоединения </w:t>
      </w:r>
      <w:proofErr w:type="spellStart"/>
      <w:r w:rsidR="00AE77BD" w:rsidRPr="00AE77BD">
        <w:rPr>
          <w:rFonts w:ascii="Times New Roman" w:hAnsi="Times New Roman" w:cs="Times New Roman"/>
          <w:b/>
          <w:sz w:val="28"/>
          <w:szCs w:val="28"/>
        </w:rPr>
        <w:t>энергопринимающих</w:t>
      </w:r>
      <w:proofErr w:type="spellEnd"/>
      <w:r w:rsidR="00AE77BD" w:rsidRPr="00AE77BD">
        <w:rPr>
          <w:rFonts w:ascii="Times New Roman" w:hAnsi="Times New Roman" w:cs="Times New Roman"/>
          <w:b/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РФ от 27.12.2004 № 861 (далее – Правила)</w:t>
      </w:r>
      <w:r w:rsidR="00AE77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77BD">
        <w:rPr>
          <w:rFonts w:ascii="Times New Roman" w:hAnsi="Times New Roman" w:cs="Times New Roman"/>
          <w:b/>
          <w:sz w:val="28"/>
          <w:szCs w:val="28"/>
        </w:rPr>
        <w:t>включают в себя:</w:t>
      </w:r>
    </w:p>
    <w:p w:rsidR="00282757" w:rsidRPr="00AE77BD" w:rsidRDefault="00282757" w:rsidP="002827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7BD">
        <w:rPr>
          <w:rFonts w:ascii="Times New Roman" w:hAnsi="Times New Roman" w:cs="Times New Roman"/>
          <w:sz w:val="24"/>
          <w:szCs w:val="24"/>
        </w:rPr>
        <w:t>а) подготовку, выдачу сетевой организацией технических условий и их согласование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системах), а в случае выдачи технических условий электростанцией - согласование их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 и со смежными сетевыми организациями;</w:t>
      </w:r>
    </w:p>
    <w:p w:rsidR="00282757" w:rsidRPr="00AE77BD" w:rsidRDefault="00282757" w:rsidP="002827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E77BD">
        <w:rPr>
          <w:rFonts w:ascii="Times New Roman" w:hAnsi="Times New Roman" w:cs="Times New Roman"/>
          <w:sz w:val="24"/>
          <w:szCs w:val="24"/>
        </w:rPr>
        <w:t>(в ред. Постановлений Правительства РФ от 21.04.2009 N 334, от 24.09.2010 N 759)</w:t>
      </w:r>
    </w:p>
    <w:p w:rsidR="00282757" w:rsidRPr="00AE77BD" w:rsidRDefault="00282757" w:rsidP="002827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7BD">
        <w:rPr>
          <w:rFonts w:ascii="Times New Roman" w:hAnsi="Times New Roman" w:cs="Times New Roman"/>
          <w:sz w:val="24"/>
          <w:szCs w:val="24"/>
        </w:rPr>
        <w:t>б) разработку сетевой организацией проектной документации согласно обязательствам, предусмотренным техническими условиями;</w:t>
      </w:r>
    </w:p>
    <w:p w:rsidR="00282757" w:rsidRPr="00AE77BD" w:rsidRDefault="00282757" w:rsidP="002827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937"/>
      <w:bookmarkEnd w:id="1"/>
      <w:r w:rsidRPr="00AE77BD">
        <w:rPr>
          <w:rFonts w:ascii="Times New Roman" w:hAnsi="Times New Roman" w:cs="Times New Roman"/>
          <w:sz w:val="24"/>
          <w:szCs w:val="24"/>
        </w:rPr>
        <w:t>в) разработку заявителем проектной документации в границах его земельного участка 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обязательной;</w:t>
      </w:r>
    </w:p>
    <w:p w:rsidR="00282757" w:rsidRPr="00AE77BD" w:rsidRDefault="00282757" w:rsidP="002827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E77BD">
        <w:rPr>
          <w:rFonts w:ascii="Times New Roman" w:hAnsi="Times New Roman" w:cs="Times New Roman"/>
          <w:sz w:val="24"/>
          <w:szCs w:val="24"/>
        </w:rPr>
        <w:t>(в ред. Постановления Правительства РФ от 21.04.2009 N 334)</w:t>
      </w:r>
    </w:p>
    <w:p w:rsidR="00282757" w:rsidRPr="00AE77BD" w:rsidRDefault="00282757" w:rsidP="002827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7BD">
        <w:rPr>
          <w:rFonts w:ascii="Times New Roman" w:hAnsi="Times New Roman" w:cs="Times New Roman"/>
          <w:sz w:val="24"/>
          <w:szCs w:val="24"/>
        </w:rPr>
        <w:t xml:space="preserve">г) выполнение технических условий заявителем и сетевой организацией, включая осуществление сетевой организацией мероприятий по подключению </w:t>
      </w:r>
      <w:proofErr w:type="spellStart"/>
      <w:r w:rsidRPr="00AE77B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AE77BD">
        <w:rPr>
          <w:rFonts w:ascii="Times New Roman" w:hAnsi="Times New Roman" w:cs="Times New Roman"/>
          <w:sz w:val="24"/>
          <w:szCs w:val="24"/>
        </w:rPr>
        <w:t xml:space="preserve"> устройств под действие аппаратуры противоаварийной и режимной автоматики в соответствии с техническими условиями;</w:t>
      </w:r>
    </w:p>
    <w:p w:rsidR="00282757" w:rsidRPr="00AE77BD" w:rsidRDefault="00282757" w:rsidP="002827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7BD">
        <w:rPr>
          <w:rFonts w:ascii="Times New Roman" w:hAnsi="Times New Roman" w:cs="Times New Roman"/>
          <w:sz w:val="24"/>
          <w:szCs w:val="24"/>
        </w:rPr>
        <w:t xml:space="preserve">д) проверку выполнения заявителем и сетевой организацией технических условий в соответствии с </w:t>
      </w:r>
      <w:hyperlink w:anchor="Par1384" w:tooltip="IX. Порядок проведения проверки выполнения заявителем" w:history="1">
        <w:r w:rsidRPr="00AE77BD">
          <w:rPr>
            <w:rFonts w:ascii="Times New Roman" w:hAnsi="Times New Roman" w:cs="Times New Roman"/>
            <w:color w:val="0000FF"/>
            <w:sz w:val="24"/>
            <w:szCs w:val="24"/>
          </w:rPr>
          <w:t>разделом IX</w:t>
        </w:r>
      </w:hyperlink>
      <w:r w:rsidRPr="00AE77BD">
        <w:rPr>
          <w:rFonts w:ascii="Times New Roman" w:hAnsi="Times New Roman" w:cs="Times New Roman"/>
          <w:sz w:val="24"/>
          <w:szCs w:val="24"/>
        </w:rPr>
        <w:t xml:space="preserve"> настоящих Правил, а также допуск к эксплуатации установленного в процессе технологического присоединения прибора учета электрической энергии, включающий составление акта допуска прибора учета к эксплуатации в порядке, предусмотренном Основными положениями функционирования розничных рынков электрической энергии;</w:t>
      </w:r>
    </w:p>
    <w:p w:rsidR="00282757" w:rsidRPr="00AE77BD" w:rsidRDefault="00282757" w:rsidP="002827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77BD">
        <w:rPr>
          <w:rFonts w:ascii="Times New Roman" w:hAnsi="Times New Roman" w:cs="Times New Roman"/>
          <w:sz w:val="24"/>
          <w:szCs w:val="24"/>
        </w:rPr>
        <w:t>Для допуска в эксплуатацию установленного в процессе технологического присоединения прибора учета электрической энергии сетевая организация обязана в сроки и в порядке, которые предусмотрены разделом X Основных положений функционирования розничных рынков электрической энергии, обеспечить приглашение субъекта розничного рынка, указанного в заявке, с которым заявитель намеревается заключить договор энергоснабжения (купли-продажи (поставки) электрической энергии (мощности)), либо субъекта розничного рынка, с которым заявителем заключен</w:t>
      </w:r>
      <w:proofErr w:type="gramEnd"/>
      <w:r w:rsidRPr="00AE77BD">
        <w:rPr>
          <w:rFonts w:ascii="Times New Roman" w:hAnsi="Times New Roman" w:cs="Times New Roman"/>
          <w:sz w:val="24"/>
          <w:szCs w:val="24"/>
        </w:rPr>
        <w:t xml:space="preserve"> указанный договор, для участия в процедуре допуска в эксплуатацию установленного в процессе технологического присоединения прибора учета электрической энергии, а также иных субъектов розничных рынков, приглашение которых для допуска в эксплуатацию прибора учета является обязательным в соответствии с Основными положениями функционирования розничных рынков электрической энергии. </w:t>
      </w:r>
      <w:proofErr w:type="gramStart"/>
      <w:r w:rsidRPr="00AE77BD">
        <w:rPr>
          <w:rFonts w:ascii="Times New Roman" w:hAnsi="Times New Roman" w:cs="Times New Roman"/>
          <w:sz w:val="24"/>
          <w:szCs w:val="24"/>
        </w:rPr>
        <w:t xml:space="preserve">Сетевая организация несет перед заявителем ответственность за </w:t>
      </w:r>
      <w:proofErr w:type="spellStart"/>
      <w:r w:rsidRPr="00AE77BD">
        <w:rPr>
          <w:rFonts w:ascii="Times New Roman" w:hAnsi="Times New Roman" w:cs="Times New Roman"/>
          <w:sz w:val="24"/>
          <w:szCs w:val="24"/>
        </w:rPr>
        <w:t>неприглашение</w:t>
      </w:r>
      <w:proofErr w:type="spellEnd"/>
      <w:r w:rsidRPr="00AE77BD">
        <w:rPr>
          <w:rFonts w:ascii="Times New Roman" w:hAnsi="Times New Roman" w:cs="Times New Roman"/>
          <w:sz w:val="24"/>
          <w:szCs w:val="24"/>
        </w:rPr>
        <w:t xml:space="preserve"> на процедуру допуска прибора учета электрической энергии в эксплуатацию указанных в настоящем подпункте субъектов розничных рынков в сроки и в порядке, которые предусмотрены разделом X Основных положений функционирования розничных рынков электрической энергии, и должна возместить заявителю расходы, понесенные им в результате применения расчетных </w:t>
      </w:r>
      <w:r w:rsidRPr="00AE77BD">
        <w:rPr>
          <w:rFonts w:ascii="Times New Roman" w:hAnsi="Times New Roman" w:cs="Times New Roman"/>
          <w:sz w:val="24"/>
          <w:szCs w:val="24"/>
        </w:rPr>
        <w:lastRenderedPageBreak/>
        <w:t xml:space="preserve">способов определения объемов </w:t>
      </w:r>
      <w:proofErr w:type="spellStart"/>
      <w:r w:rsidRPr="00AE77BD">
        <w:rPr>
          <w:rFonts w:ascii="Times New Roman" w:hAnsi="Times New Roman" w:cs="Times New Roman"/>
          <w:sz w:val="24"/>
          <w:szCs w:val="24"/>
        </w:rPr>
        <w:t>безучетного</w:t>
      </w:r>
      <w:proofErr w:type="spellEnd"/>
      <w:r w:rsidRPr="00AE77BD">
        <w:rPr>
          <w:rFonts w:ascii="Times New Roman" w:hAnsi="Times New Roman" w:cs="Times New Roman"/>
          <w:sz w:val="24"/>
          <w:szCs w:val="24"/>
        </w:rPr>
        <w:t xml:space="preserve"> потребления электрической энергии в отношении</w:t>
      </w:r>
      <w:proofErr w:type="gramEnd"/>
      <w:r w:rsidRPr="00AE77BD">
        <w:rPr>
          <w:rFonts w:ascii="Times New Roman" w:hAnsi="Times New Roman" w:cs="Times New Roman"/>
          <w:sz w:val="24"/>
          <w:szCs w:val="24"/>
        </w:rPr>
        <w:t xml:space="preserve"> соответствующих </w:t>
      </w:r>
      <w:proofErr w:type="spellStart"/>
      <w:r w:rsidRPr="00AE77B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AE77BD">
        <w:rPr>
          <w:rFonts w:ascii="Times New Roman" w:hAnsi="Times New Roman" w:cs="Times New Roman"/>
          <w:sz w:val="24"/>
          <w:szCs w:val="24"/>
        </w:rPr>
        <w:t xml:space="preserve"> устройств.</w:t>
      </w:r>
    </w:p>
    <w:p w:rsidR="00282757" w:rsidRPr="00AE77BD" w:rsidRDefault="00282757" w:rsidP="002827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E77BD">
        <w:rPr>
          <w:rFonts w:ascii="Times New Roman" w:hAnsi="Times New Roman" w:cs="Times New Roman"/>
          <w:sz w:val="24"/>
          <w:szCs w:val="24"/>
        </w:rPr>
        <w:t>(абзац введен Постановлением Правительства РФ от 30.09.2015 N 1044)</w:t>
      </w:r>
    </w:p>
    <w:p w:rsidR="00282757" w:rsidRPr="00AE77BD" w:rsidRDefault="00282757" w:rsidP="002827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E77B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E77BD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AE77BD">
        <w:rPr>
          <w:rFonts w:ascii="Times New Roman" w:hAnsi="Times New Roman" w:cs="Times New Roman"/>
          <w:sz w:val="24"/>
          <w:szCs w:val="24"/>
        </w:rPr>
        <w:t>. "д" в ред. Постановления Правительства РФ от 20.02.2014 N 130)</w:t>
      </w:r>
    </w:p>
    <w:p w:rsidR="00282757" w:rsidRPr="00AE77BD" w:rsidRDefault="00282757" w:rsidP="002827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77BD">
        <w:rPr>
          <w:rFonts w:ascii="Times New Roman" w:hAnsi="Times New Roman" w:cs="Times New Roman"/>
          <w:sz w:val="24"/>
          <w:szCs w:val="24"/>
        </w:rPr>
        <w:t xml:space="preserve">е) осмотр (обследование) присоединяемых </w:t>
      </w:r>
      <w:proofErr w:type="spellStart"/>
      <w:r w:rsidRPr="00AE77B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AE77BD">
        <w:rPr>
          <w:rFonts w:ascii="Times New Roman" w:hAnsi="Times New Roman" w:cs="Times New Roman"/>
          <w:sz w:val="24"/>
          <w:szCs w:val="24"/>
        </w:rPr>
        <w:t xml:space="preserve">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устройств, а также соответствующего субъекта оперативно-диспетчерского управления в случае, если технические условия подлежат в соответствии с настоящими Правилами согласованию с таким субъектом оперативно-диспетчерского управления (за исключением заявителей, указанных в </w:t>
      </w:r>
      <w:hyperlink w:anchor="Par753" w:tooltip="12. В заявке, направляемой заявителем - юридическим лицом или индивидуальным предпринимателем, максимальная мощность энергопринимающих устройств которых составляет свыше 150 кВт и менее 670 кВт, должны быть указаны:" w:history="1">
        <w:r w:rsidRPr="00AE77BD">
          <w:rPr>
            <w:rFonts w:ascii="Times New Roman" w:hAnsi="Times New Roman" w:cs="Times New Roman"/>
            <w:color w:val="0000FF"/>
            <w:sz w:val="24"/>
            <w:szCs w:val="24"/>
          </w:rPr>
          <w:t>пункте 12</w:t>
        </w:r>
      </w:hyperlink>
      <w:r w:rsidRPr="00AE77BD">
        <w:rPr>
          <w:rFonts w:ascii="Times New Roman" w:hAnsi="Times New Roman" w:cs="Times New Roman"/>
          <w:sz w:val="24"/>
          <w:szCs w:val="24"/>
        </w:rPr>
        <w:t xml:space="preserve"> настоящих Правил, в случае осуществления технологического присоединения их </w:t>
      </w:r>
      <w:proofErr w:type="spellStart"/>
      <w:r w:rsidRPr="00AE77B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proofErr w:type="gramEnd"/>
      <w:r w:rsidRPr="00AE77BD">
        <w:rPr>
          <w:rFonts w:ascii="Times New Roman" w:hAnsi="Times New Roman" w:cs="Times New Roman"/>
          <w:sz w:val="24"/>
          <w:szCs w:val="24"/>
        </w:rPr>
        <w:t xml:space="preserve"> устройств к электрическим сетям классом напряжения до 20 </w:t>
      </w:r>
      <w:proofErr w:type="spellStart"/>
      <w:r w:rsidRPr="00AE77BD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AE77BD">
        <w:rPr>
          <w:rFonts w:ascii="Times New Roman" w:hAnsi="Times New Roman" w:cs="Times New Roman"/>
          <w:sz w:val="24"/>
          <w:szCs w:val="24"/>
        </w:rPr>
        <w:t xml:space="preserve"> включительно и заявителей, указанных в </w:t>
      </w:r>
      <w:hyperlink w:anchor="Par760" w:tooltip="12(1). В заявке, направляемой заявителем -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, максимальная мощность которых составляет до 150 кВт " w:history="1">
        <w:r w:rsidRPr="00AE77BD">
          <w:rPr>
            <w:rFonts w:ascii="Times New Roman" w:hAnsi="Times New Roman" w:cs="Times New Roman"/>
            <w:color w:val="0000FF"/>
            <w:sz w:val="24"/>
            <w:szCs w:val="24"/>
          </w:rPr>
          <w:t>пунктах 12(1)</w:t>
        </w:r>
      </w:hyperlink>
      <w:r w:rsidRPr="00AE77B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772" w:tooltip="13. В заявке, направляемой заявителем в целях временного технологического присоединения, предусмотренного разделом VII настоящих Правил, указывается:" w:history="1">
        <w:r w:rsidRPr="00AE77BD">
          <w:rPr>
            <w:rFonts w:ascii="Times New Roman" w:hAnsi="Times New Roman" w:cs="Times New Roman"/>
            <w:color w:val="0000FF"/>
            <w:sz w:val="24"/>
            <w:szCs w:val="24"/>
          </w:rPr>
          <w:t>13</w:t>
        </w:r>
      </w:hyperlink>
      <w:r w:rsidRPr="00AE77B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782" w:tooltip="14. В заявке, направляемой заявителем - физическим лицом в целях технологического присоединения энергопринимающих устройств, максимальная мощность которых составляет до 15 кВт включительно (с учетом ранее присоединенных в данной точке присоединения энергоприни" w:history="1">
        <w:r w:rsidRPr="00AE77BD">
          <w:rPr>
            <w:rFonts w:ascii="Times New Roman" w:hAnsi="Times New Roman" w:cs="Times New Roman"/>
            <w:color w:val="0000FF"/>
            <w:sz w:val="24"/>
            <w:szCs w:val="24"/>
          </w:rPr>
          <w:t>14</w:t>
        </w:r>
      </w:hyperlink>
      <w:r w:rsidRPr="00AE77BD">
        <w:rPr>
          <w:rFonts w:ascii="Times New Roman" w:hAnsi="Times New Roman" w:cs="Times New Roman"/>
          <w:sz w:val="24"/>
          <w:szCs w:val="24"/>
        </w:rPr>
        <w:t xml:space="preserve"> настоящих Правил), с выдачей заявителю акта осмотра электроустановки по форме, утверждаемой органом федерального государственного энергетического надзора;</w:t>
      </w:r>
    </w:p>
    <w:p w:rsidR="00282757" w:rsidRPr="00AE77BD" w:rsidRDefault="00282757" w:rsidP="002827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E77BD">
        <w:rPr>
          <w:rFonts w:ascii="Times New Roman" w:hAnsi="Times New Roman" w:cs="Times New Roman"/>
          <w:sz w:val="24"/>
          <w:szCs w:val="24"/>
        </w:rPr>
        <w:t>(в ред. Постановлений Правительства РФ от 20.02.2014 N 130, от 11.06.2015 N 588, от 30.09.2015 N 1044)</w:t>
      </w:r>
    </w:p>
    <w:p w:rsidR="00282757" w:rsidRPr="00AE77BD" w:rsidRDefault="00282757" w:rsidP="002827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7BD">
        <w:rPr>
          <w:rFonts w:ascii="Times New Roman" w:hAnsi="Times New Roman" w:cs="Times New Roman"/>
          <w:sz w:val="24"/>
          <w:szCs w:val="24"/>
        </w:rPr>
        <w:t>ж) осуществление сетевой организацией фактического присоединения объектов заявителя к электрическим сетям и включение коммутационного аппарата (фиксация коммутационного аппарата в положении "включено").</w:t>
      </w:r>
    </w:p>
    <w:p w:rsidR="00282757" w:rsidRPr="00AE77BD" w:rsidRDefault="00282757" w:rsidP="002827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E77B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E77BD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AE77BD">
        <w:rPr>
          <w:rFonts w:ascii="Times New Roman" w:hAnsi="Times New Roman" w:cs="Times New Roman"/>
          <w:sz w:val="24"/>
          <w:szCs w:val="24"/>
        </w:rPr>
        <w:t>. "ж" в ред. Постановления Правительства РФ от 30.09.2015 N 1044)</w:t>
      </w:r>
    </w:p>
    <w:p w:rsidR="00282757" w:rsidRPr="00AE77BD" w:rsidRDefault="00282757" w:rsidP="002827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948"/>
      <w:bookmarkEnd w:id="2"/>
      <w:r w:rsidRPr="00AE77BD">
        <w:rPr>
          <w:rFonts w:ascii="Times New Roman" w:hAnsi="Times New Roman" w:cs="Times New Roman"/>
          <w:sz w:val="24"/>
          <w:szCs w:val="24"/>
        </w:rPr>
        <w:t xml:space="preserve">18(1). </w:t>
      </w:r>
      <w:proofErr w:type="gramStart"/>
      <w:r w:rsidRPr="00AE77BD">
        <w:rPr>
          <w:rFonts w:ascii="Times New Roman" w:hAnsi="Times New Roman" w:cs="Times New Roman"/>
          <w:sz w:val="24"/>
          <w:szCs w:val="24"/>
        </w:rPr>
        <w:t xml:space="preserve">Заявители, указанные в </w:t>
      </w:r>
      <w:hyperlink w:anchor="Par753" w:tooltip="12. В заявке, направляемой заявителем - юридическим лицом или индивидуальным предпринимателем, максимальная мощность энергопринимающих устройств которых составляет свыше 150 кВт и менее 670 кВт, должны быть указаны:" w:history="1">
        <w:r w:rsidRPr="00AE77BD">
          <w:rPr>
            <w:rFonts w:ascii="Times New Roman" w:hAnsi="Times New Roman" w:cs="Times New Roman"/>
            <w:color w:val="0000FF"/>
            <w:sz w:val="24"/>
            <w:szCs w:val="24"/>
          </w:rPr>
          <w:t>пункте 12</w:t>
        </w:r>
      </w:hyperlink>
      <w:r w:rsidRPr="00AE77BD">
        <w:rPr>
          <w:rFonts w:ascii="Times New Roman" w:hAnsi="Times New Roman" w:cs="Times New Roman"/>
          <w:sz w:val="24"/>
          <w:szCs w:val="24"/>
        </w:rPr>
        <w:t xml:space="preserve"> настоящих Правил, присоединение объектов которых осуществляется по третьей категории надежности (по одному источнику электроснабжения) к электрическим сетям классом напряжения до 20 </w:t>
      </w:r>
      <w:proofErr w:type="spellStart"/>
      <w:r w:rsidRPr="00AE77BD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AE77BD">
        <w:rPr>
          <w:rFonts w:ascii="Times New Roman" w:hAnsi="Times New Roman" w:cs="Times New Roman"/>
          <w:sz w:val="24"/>
          <w:szCs w:val="24"/>
        </w:rPr>
        <w:t xml:space="preserve"> включительно, заявители - юридические лица или индивидуальные предприниматели в целях технологического присоединения </w:t>
      </w:r>
      <w:proofErr w:type="spellStart"/>
      <w:r w:rsidRPr="00AE77B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AE77BD">
        <w:rPr>
          <w:rFonts w:ascii="Times New Roman" w:hAnsi="Times New Roman" w:cs="Times New Roman"/>
          <w:sz w:val="24"/>
          <w:szCs w:val="24"/>
        </w:rPr>
        <w:t xml:space="preserve"> устройств к электрическим сетям классом напряжения до 20 </w:t>
      </w:r>
      <w:proofErr w:type="spellStart"/>
      <w:r w:rsidRPr="00AE77BD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AE77BD">
        <w:rPr>
          <w:rFonts w:ascii="Times New Roman" w:hAnsi="Times New Roman" w:cs="Times New Roman"/>
          <w:sz w:val="24"/>
          <w:szCs w:val="24"/>
        </w:rPr>
        <w:t xml:space="preserve"> включительно, максимальная мощность которых составляет до 150 кВт включительно (с учетом ранее</w:t>
      </w:r>
      <w:proofErr w:type="gramEnd"/>
      <w:r w:rsidRPr="00AE77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77BD">
        <w:rPr>
          <w:rFonts w:ascii="Times New Roman" w:hAnsi="Times New Roman" w:cs="Times New Roman"/>
          <w:sz w:val="24"/>
          <w:szCs w:val="24"/>
        </w:rPr>
        <w:t xml:space="preserve">присоединенных в данной точке присоединения </w:t>
      </w:r>
      <w:proofErr w:type="spellStart"/>
      <w:r w:rsidRPr="00AE77B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AE77BD">
        <w:rPr>
          <w:rFonts w:ascii="Times New Roman" w:hAnsi="Times New Roman" w:cs="Times New Roman"/>
          <w:sz w:val="24"/>
          <w:szCs w:val="24"/>
        </w:rPr>
        <w:t xml:space="preserve"> устройств) по второй категории надежности, и сетевая организация в отношении построенных (реконструированных) ею в целях осуществления технологического присоединения объектов заявителя в рамках исполнения технических условий объектов электросетевого хозяйства классом напряжения до 20 </w:t>
      </w:r>
      <w:proofErr w:type="spellStart"/>
      <w:r w:rsidRPr="00AE77BD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AE77BD">
        <w:rPr>
          <w:rFonts w:ascii="Times New Roman" w:hAnsi="Times New Roman" w:cs="Times New Roman"/>
          <w:sz w:val="24"/>
          <w:szCs w:val="24"/>
        </w:rPr>
        <w:t xml:space="preserve"> включительно оформляют акт осмотра (обследования) электроустановки заявителя (далее - акт осмотра (обследования) электроустановки) по форме согласно </w:t>
      </w:r>
      <w:hyperlink w:anchor="Par3797" w:tooltip="                                    АКТ" w:history="1">
        <w:r w:rsidRPr="00AE77BD">
          <w:rPr>
            <w:rFonts w:ascii="Times New Roman" w:hAnsi="Times New Roman" w:cs="Times New Roman"/>
            <w:color w:val="0000FF"/>
            <w:sz w:val="24"/>
            <w:szCs w:val="24"/>
          </w:rPr>
          <w:t>приложению N 13</w:t>
        </w:r>
      </w:hyperlink>
      <w:r w:rsidRPr="00AE77BD">
        <w:rPr>
          <w:rFonts w:ascii="Times New Roman" w:hAnsi="Times New Roman" w:cs="Times New Roman"/>
          <w:sz w:val="24"/>
          <w:szCs w:val="24"/>
        </w:rPr>
        <w:t xml:space="preserve"> и направляют в</w:t>
      </w:r>
      <w:proofErr w:type="gramEnd"/>
      <w:r w:rsidRPr="00AE77BD">
        <w:rPr>
          <w:rFonts w:ascii="Times New Roman" w:hAnsi="Times New Roman" w:cs="Times New Roman"/>
          <w:sz w:val="24"/>
          <w:szCs w:val="24"/>
        </w:rPr>
        <w:t xml:space="preserve"> адрес органа федерального государственного энергетического надзора уведомления о готовности на ввод в эксплуатацию объектов, содержащие следующие сведения:</w:t>
      </w:r>
    </w:p>
    <w:p w:rsidR="00282757" w:rsidRPr="00AE77BD" w:rsidRDefault="00282757" w:rsidP="002827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E77BD">
        <w:rPr>
          <w:rFonts w:ascii="Times New Roman" w:hAnsi="Times New Roman" w:cs="Times New Roman"/>
          <w:sz w:val="24"/>
          <w:szCs w:val="24"/>
        </w:rPr>
        <w:t>(в ред. Постановлений Правительства РФ от 30.09.2015 N 1044, от 23.09.2016 N 953)</w:t>
      </w:r>
    </w:p>
    <w:p w:rsidR="00282757" w:rsidRPr="00AE77BD" w:rsidRDefault="00282757" w:rsidP="002827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7BD">
        <w:rPr>
          <w:rFonts w:ascii="Times New Roman" w:hAnsi="Times New Roman" w:cs="Times New Roman"/>
          <w:sz w:val="24"/>
          <w:szCs w:val="24"/>
        </w:rPr>
        <w:t>а) реквизиты заявителя (для юридических лиц - полное наименование, основной государственный регистрационный номер в Едином государственном реестре юридических лиц и дата внесения в реестр, для индивидуальных предпринимателей -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реестр);</w:t>
      </w:r>
    </w:p>
    <w:p w:rsidR="00282757" w:rsidRPr="00AE77BD" w:rsidRDefault="00282757" w:rsidP="002827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7BD">
        <w:rPr>
          <w:rFonts w:ascii="Times New Roman" w:hAnsi="Times New Roman" w:cs="Times New Roman"/>
          <w:sz w:val="24"/>
          <w:szCs w:val="24"/>
        </w:rPr>
        <w:t xml:space="preserve">б) наименование и местонахождение </w:t>
      </w:r>
      <w:proofErr w:type="spellStart"/>
      <w:r w:rsidRPr="00AE77B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AE77BD">
        <w:rPr>
          <w:rFonts w:ascii="Times New Roman" w:hAnsi="Times New Roman" w:cs="Times New Roman"/>
          <w:sz w:val="24"/>
          <w:szCs w:val="24"/>
        </w:rPr>
        <w:t xml:space="preserve"> устройств заявителя, максимальная мощность </w:t>
      </w:r>
      <w:proofErr w:type="spellStart"/>
      <w:r w:rsidRPr="00AE77B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AE77BD">
        <w:rPr>
          <w:rFonts w:ascii="Times New Roman" w:hAnsi="Times New Roman" w:cs="Times New Roman"/>
          <w:sz w:val="24"/>
          <w:szCs w:val="24"/>
        </w:rPr>
        <w:t xml:space="preserve"> устройств и класс напряжения электрических сетей, к которым осуществляется технологическое присоединение </w:t>
      </w:r>
      <w:proofErr w:type="spellStart"/>
      <w:r w:rsidRPr="00AE77B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AE77BD">
        <w:rPr>
          <w:rFonts w:ascii="Times New Roman" w:hAnsi="Times New Roman" w:cs="Times New Roman"/>
          <w:sz w:val="24"/>
          <w:szCs w:val="24"/>
        </w:rPr>
        <w:t xml:space="preserve"> устройств заявителя;</w:t>
      </w:r>
    </w:p>
    <w:p w:rsidR="00282757" w:rsidRPr="00AE77BD" w:rsidRDefault="00282757" w:rsidP="002827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77BD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AE77BD">
        <w:rPr>
          <w:rFonts w:ascii="Times New Roman" w:hAnsi="Times New Roman" w:cs="Times New Roman"/>
          <w:sz w:val="24"/>
          <w:szCs w:val="24"/>
        </w:rPr>
        <w:t>(1)) наименование и местонахождение, максимальная мощность и класс напряжения объектов электросетевого хозяйства сетевых организаций, построенных (реконструированных) в рамках исполнения технических условий в целях осуществления технологического присоединения объектов заявителя (указываются лицом, не являющимся заявителем);</w:t>
      </w:r>
    </w:p>
    <w:p w:rsidR="00282757" w:rsidRPr="00AE77BD" w:rsidRDefault="00282757" w:rsidP="002827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E77BD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 w:rsidRPr="00AE77BD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AE77BD">
        <w:rPr>
          <w:rFonts w:ascii="Times New Roman" w:hAnsi="Times New Roman" w:cs="Times New Roman"/>
          <w:sz w:val="24"/>
          <w:szCs w:val="24"/>
        </w:rPr>
        <w:t xml:space="preserve">. "б(1)" </w:t>
      </w:r>
      <w:proofErr w:type="gramStart"/>
      <w:r w:rsidRPr="00AE77BD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AE77BD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РФ от 30.09.2015 N 1044)</w:t>
      </w:r>
    </w:p>
    <w:p w:rsidR="00282757" w:rsidRPr="00AE77BD" w:rsidRDefault="00282757" w:rsidP="002827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7BD">
        <w:rPr>
          <w:rFonts w:ascii="Times New Roman" w:hAnsi="Times New Roman" w:cs="Times New Roman"/>
          <w:sz w:val="24"/>
          <w:szCs w:val="24"/>
        </w:rPr>
        <w:t>в) утратил силу. - Постановление Правительства РФ от 12.10.2013 N 915;</w:t>
      </w:r>
    </w:p>
    <w:p w:rsidR="00282757" w:rsidRPr="00AE77BD" w:rsidRDefault="00282757" w:rsidP="002827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7BD">
        <w:rPr>
          <w:rFonts w:ascii="Times New Roman" w:hAnsi="Times New Roman" w:cs="Times New Roman"/>
          <w:sz w:val="24"/>
          <w:szCs w:val="24"/>
        </w:rPr>
        <w:t>г) сведения о назначении ответственного за электрохозяйство и (или) его заместителе с указанием фамилии, имени, отчества, группы по электробезопасности и контактной информации.</w:t>
      </w:r>
    </w:p>
    <w:p w:rsidR="00282757" w:rsidRPr="00AE77BD" w:rsidRDefault="00282757" w:rsidP="002827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E77BD">
        <w:rPr>
          <w:rFonts w:ascii="Times New Roman" w:hAnsi="Times New Roman" w:cs="Times New Roman"/>
          <w:sz w:val="24"/>
          <w:szCs w:val="24"/>
        </w:rPr>
        <w:t xml:space="preserve">(п. 18(1) </w:t>
      </w:r>
      <w:proofErr w:type="gramStart"/>
      <w:r w:rsidRPr="00AE77BD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AE77BD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РФ от 20.12.2012 N 1354)</w:t>
      </w:r>
    </w:p>
    <w:p w:rsidR="00282757" w:rsidRPr="00AE77BD" w:rsidRDefault="00282757" w:rsidP="002827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7BD">
        <w:rPr>
          <w:rFonts w:ascii="Times New Roman" w:hAnsi="Times New Roman" w:cs="Times New Roman"/>
          <w:sz w:val="24"/>
          <w:szCs w:val="24"/>
        </w:rPr>
        <w:t>18(2). К уведомлению о готовности на ввод в эксплуатацию объектов прилагаются следующие документы:</w:t>
      </w:r>
    </w:p>
    <w:p w:rsidR="00282757" w:rsidRPr="00AE77BD" w:rsidRDefault="00282757" w:rsidP="002827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E77BD">
        <w:rPr>
          <w:rFonts w:ascii="Times New Roman" w:hAnsi="Times New Roman" w:cs="Times New Roman"/>
          <w:sz w:val="24"/>
          <w:szCs w:val="24"/>
        </w:rPr>
        <w:t>(в ред. Постановления Правительства РФ от 30.09.2015 N 1044)</w:t>
      </w:r>
    </w:p>
    <w:p w:rsidR="00282757" w:rsidRPr="00AE77BD" w:rsidRDefault="00282757" w:rsidP="002827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7BD">
        <w:rPr>
          <w:rFonts w:ascii="Times New Roman" w:hAnsi="Times New Roman" w:cs="Times New Roman"/>
          <w:sz w:val="24"/>
          <w:szCs w:val="24"/>
        </w:rPr>
        <w:t>а) копия технических условий;</w:t>
      </w:r>
    </w:p>
    <w:p w:rsidR="00282757" w:rsidRPr="00AE77BD" w:rsidRDefault="00282757" w:rsidP="002827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77BD">
        <w:rPr>
          <w:rFonts w:ascii="Times New Roman" w:hAnsi="Times New Roman" w:cs="Times New Roman"/>
          <w:sz w:val="24"/>
          <w:szCs w:val="24"/>
        </w:rPr>
        <w:t xml:space="preserve">б) копия акта о выполнении заявителем технических условий (в случаях технологического присоединения объектов заявителей, указанных в </w:t>
      </w:r>
      <w:hyperlink w:anchor="Par753" w:tooltip="12. В заявке, направляемой заявителем - юридическим лицом или индивидуальным предпринимателем, максимальная мощность энергопринимающих устройств которых составляет свыше 150 кВт и менее 670 кВт, должны быть указаны:" w:history="1">
        <w:r w:rsidRPr="00AE77BD">
          <w:rPr>
            <w:rFonts w:ascii="Times New Roman" w:hAnsi="Times New Roman" w:cs="Times New Roman"/>
            <w:color w:val="0000FF"/>
            <w:sz w:val="24"/>
            <w:szCs w:val="24"/>
          </w:rPr>
          <w:t>пункте 12</w:t>
        </w:r>
      </w:hyperlink>
      <w:r w:rsidRPr="00AE77BD">
        <w:rPr>
          <w:rFonts w:ascii="Times New Roman" w:hAnsi="Times New Roman" w:cs="Times New Roman"/>
          <w:sz w:val="24"/>
          <w:szCs w:val="24"/>
        </w:rPr>
        <w:t xml:space="preserve"> настоящих Правил, технологическое присоединение которых осуществляется по третьей категории надежности (по одному источнику электроснабжения) к электрическим сетям классом напряжения до 20 </w:t>
      </w:r>
      <w:proofErr w:type="spellStart"/>
      <w:r w:rsidRPr="00AE77BD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AE77BD">
        <w:rPr>
          <w:rFonts w:ascii="Times New Roman" w:hAnsi="Times New Roman" w:cs="Times New Roman"/>
          <w:sz w:val="24"/>
          <w:szCs w:val="24"/>
        </w:rPr>
        <w:t xml:space="preserve"> включительно, заявителей - юридических лиц или индивидуальных предпринимателей в целях технологического присоединения </w:t>
      </w:r>
      <w:proofErr w:type="spellStart"/>
      <w:r w:rsidRPr="00AE77B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AE77BD">
        <w:rPr>
          <w:rFonts w:ascii="Times New Roman" w:hAnsi="Times New Roman" w:cs="Times New Roman"/>
          <w:sz w:val="24"/>
          <w:szCs w:val="24"/>
        </w:rPr>
        <w:t xml:space="preserve"> устройств к электрическим сетям классом напряжения до 20</w:t>
      </w:r>
      <w:proofErr w:type="gramEnd"/>
      <w:r w:rsidRPr="00AE7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E77BD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AE77BD">
        <w:rPr>
          <w:rFonts w:ascii="Times New Roman" w:hAnsi="Times New Roman" w:cs="Times New Roman"/>
          <w:sz w:val="24"/>
          <w:szCs w:val="24"/>
        </w:rPr>
        <w:t xml:space="preserve"> включительно, максимальная мощность которых составляет до 150 кВт включительно (с учетом ранее присоединенных в данной точке присоединения </w:t>
      </w:r>
      <w:proofErr w:type="spellStart"/>
      <w:r w:rsidRPr="00AE77B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AE77BD">
        <w:rPr>
          <w:rFonts w:ascii="Times New Roman" w:hAnsi="Times New Roman" w:cs="Times New Roman"/>
          <w:sz w:val="24"/>
          <w:szCs w:val="24"/>
        </w:rPr>
        <w:t xml:space="preserve"> устройств) по второй категории надежности);</w:t>
      </w:r>
      <w:proofErr w:type="gramEnd"/>
    </w:p>
    <w:p w:rsidR="00282757" w:rsidRPr="00AE77BD" w:rsidRDefault="00282757" w:rsidP="002827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E77BD">
        <w:rPr>
          <w:rFonts w:ascii="Times New Roman" w:hAnsi="Times New Roman" w:cs="Times New Roman"/>
          <w:sz w:val="24"/>
          <w:szCs w:val="24"/>
        </w:rPr>
        <w:t>(в ред. Постановлений Правительства РФ от 30.09.2015 N 1044, от 23.09.2016 N 953)</w:t>
      </w:r>
    </w:p>
    <w:p w:rsidR="00282757" w:rsidRPr="00AE77BD" w:rsidRDefault="00282757" w:rsidP="002827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7BD">
        <w:rPr>
          <w:rFonts w:ascii="Times New Roman" w:hAnsi="Times New Roman" w:cs="Times New Roman"/>
          <w:sz w:val="24"/>
          <w:szCs w:val="24"/>
        </w:rPr>
        <w:t>в) копия акта осмотра (обследования) электроустановки заявителя;</w:t>
      </w:r>
    </w:p>
    <w:p w:rsidR="00282757" w:rsidRPr="00AE77BD" w:rsidRDefault="00282757" w:rsidP="002827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E77BD">
        <w:rPr>
          <w:rFonts w:ascii="Times New Roman" w:hAnsi="Times New Roman" w:cs="Times New Roman"/>
          <w:sz w:val="24"/>
          <w:szCs w:val="24"/>
        </w:rPr>
        <w:t>(в ред. Постановлений Правительства РФ от 20.02.2014 N 130, от 30.09.2015 N 1044)</w:t>
      </w:r>
    </w:p>
    <w:p w:rsidR="00282757" w:rsidRPr="00AE77BD" w:rsidRDefault="00282757" w:rsidP="002827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77BD">
        <w:rPr>
          <w:rFonts w:ascii="Times New Roman" w:hAnsi="Times New Roman" w:cs="Times New Roman"/>
          <w:sz w:val="24"/>
          <w:szCs w:val="24"/>
        </w:rPr>
        <w:t>г) копии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 (схеме выдачи мощности объектов по производству электрической энергии), релейной защите,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обязательной;</w:t>
      </w:r>
      <w:proofErr w:type="gramEnd"/>
    </w:p>
    <w:p w:rsidR="00282757" w:rsidRPr="00AE77BD" w:rsidRDefault="00282757" w:rsidP="002827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E77B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E77BD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AE77BD">
        <w:rPr>
          <w:rFonts w:ascii="Times New Roman" w:hAnsi="Times New Roman" w:cs="Times New Roman"/>
          <w:sz w:val="24"/>
          <w:szCs w:val="24"/>
        </w:rPr>
        <w:t>. "г" введен Постановлением Правительства РФ от 20.02.2014 N 130)</w:t>
      </w:r>
    </w:p>
    <w:p w:rsidR="00282757" w:rsidRPr="00AE77BD" w:rsidRDefault="00282757" w:rsidP="002827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7BD">
        <w:rPr>
          <w:rFonts w:ascii="Times New Roman" w:hAnsi="Times New Roman" w:cs="Times New Roman"/>
          <w:sz w:val="24"/>
          <w:szCs w:val="24"/>
        </w:rPr>
        <w:t xml:space="preserve">д) нормальные (временные нормальные) схемы электрических соединений объектов электроэнергетики (в отношении объектов электросетевого хозяйства сетевых организаций классом напряжения до 20 </w:t>
      </w:r>
      <w:proofErr w:type="spellStart"/>
      <w:r w:rsidRPr="00AE77BD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AE77BD">
        <w:rPr>
          <w:rFonts w:ascii="Times New Roman" w:hAnsi="Times New Roman" w:cs="Times New Roman"/>
          <w:sz w:val="24"/>
          <w:szCs w:val="24"/>
        </w:rPr>
        <w:t xml:space="preserve"> включительно, построенных (реконструированных) в целях осуществления технологического присоединения объектов заявителя, предусмотренных техническими условиями на технологическое присоединение);</w:t>
      </w:r>
    </w:p>
    <w:p w:rsidR="00282757" w:rsidRPr="00AE77BD" w:rsidRDefault="00282757" w:rsidP="002827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E77B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E77BD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AE77BD">
        <w:rPr>
          <w:rFonts w:ascii="Times New Roman" w:hAnsi="Times New Roman" w:cs="Times New Roman"/>
          <w:sz w:val="24"/>
          <w:szCs w:val="24"/>
        </w:rPr>
        <w:t xml:space="preserve">. "д" </w:t>
      </w:r>
      <w:proofErr w:type="gramStart"/>
      <w:r w:rsidRPr="00AE77BD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AE77BD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РФ от 30.09.2015 N 1044)</w:t>
      </w:r>
    </w:p>
    <w:p w:rsidR="00282757" w:rsidRPr="00AE77BD" w:rsidRDefault="00282757" w:rsidP="002827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7BD">
        <w:rPr>
          <w:rFonts w:ascii="Times New Roman" w:hAnsi="Times New Roman" w:cs="Times New Roman"/>
          <w:sz w:val="24"/>
          <w:szCs w:val="24"/>
        </w:rPr>
        <w:t xml:space="preserve">е) копия исполнительной документации (в отношении объектов электросетевого хозяйства сетевых организаций классом напряжения до 20 </w:t>
      </w:r>
      <w:proofErr w:type="spellStart"/>
      <w:r w:rsidRPr="00AE77BD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AE77BD">
        <w:rPr>
          <w:rFonts w:ascii="Times New Roman" w:hAnsi="Times New Roman" w:cs="Times New Roman"/>
          <w:sz w:val="24"/>
          <w:szCs w:val="24"/>
        </w:rPr>
        <w:t xml:space="preserve"> включительно, построенных (реконструированных) в рамках исполнения технических условий в целях осуществления технологического присоединения объектов заявителя).</w:t>
      </w:r>
    </w:p>
    <w:p w:rsidR="00282757" w:rsidRPr="00AE77BD" w:rsidRDefault="00282757" w:rsidP="002827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E77B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E77BD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AE77BD">
        <w:rPr>
          <w:rFonts w:ascii="Times New Roman" w:hAnsi="Times New Roman" w:cs="Times New Roman"/>
          <w:sz w:val="24"/>
          <w:szCs w:val="24"/>
        </w:rPr>
        <w:t xml:space="preserve">. "е" </w:t>
      </w:r>
      <w:proofErr w:type="gramStart"/>
      <w:r w:rsidRPr="00AE77BD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AE77BD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РФ от 30.09.2015 N 1044)</w:t>
      </w:r>
    </w:p>
    <w:p w:rsidR="00282757" w:rsidRPr="00AE77BD" w:rsidRDefault="00282757" w:rsidP="002827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E77BD">
        <w:rPr>
          <w:rFonts w:ascii="Times New Roman" w:hAnsi="Times New Roman" w:cs="Times New Roman"/>
          <w:sz w:val="24"/>
          <w:szCs w:val="24"/>
        </w:rPr>
        <w:t xml:space="preserve">(п. 18(2) </w:t>
      </w:r>
      <w:proofErr w:type="gramStart"/>
      <w:r w:rsidRPr="00AE77BD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AE77BD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РФ от 20.12.2012 N 1354)</w:t>
      </w:r>
    </w:p>
    <w:p w:rsidR="00282757" w:rsidRPr="00AE77BD" w:rsidRDefault="00282757" w:rsidP="002827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7BD">
        <w:rPr>
          <w:rFonts w:ascii="Times New Roman" w:hAnsi="Times New Roman" w:cs="Times New Roman"/>
          <w:sz w:val="24"/>
          <w:szCs w:val="24"/>
        </w:rPr>
        <w:t xml:space="preserve">18(3). </w:t>
      </w:r>
      <w:proofErr w:type="gramStart"/>
      <w:r w:rsidRPr="00AE77BD">
        <w:rPr>
          <w:rFonts w:ascii="Times New Roman" w:hAnsi="Times New Roman" w:cs="Times New Roman"/>
          <w:sz w:val="24"/>
          <w:szCs w:val="24"/>
        </w:rPr>
        <w:t>Уведомление о готовности на ввод в эксплуатацию объектов и прилагаемые к нему документы направляются заявителем в отношении построенных им объектов в адрес органа федерального государственного энергетического надзора в течение 5 дней со дня оформления акта осмотра (обследования) электроустановки заявителя способом, позволяющим установить дату отправки и получения уведомления о готовности на ввод в эксплуатацию объектов.</w:t>
      </w:r>
      <w:proofErr w:type="gramEnd"/>
    </w:p>
    <w:p w:rsidR="00282757" w:rsidRPr="00AE77BD" w:rsidRDefault="00282757" w:rsidP="002827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77BD">
        <w:rPr>
          <w:rFonts w:ascii="Times New Roman" w:hAnsi="Times New Roman" w:cs="Times New Roman"/>
          <w:sz w:val="24"/>
          <w:szCs w:val="24"/>
        </w:rPr>
        <w:t xml:space="preserve">Уведомление о готовности на ввод в эксплуатацию объектов и прилагаемые к нему документы направляются сетевой организацией в отношении объектов электросетевого хозяйства классом напряжения до 20 </w:t>
      </w:r>
      <w:proofErr w:type="spellStart"/>
      <w:r w:rsidRPr="00AE77BD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AE77BD">
        <w:rPr>
          <w:rFonts w:ascii="Times New Roman" w:hAnsi="Times New Roman" w:cs="Times New Roman"/>
          <w:sz w:val="24"/>
          <w:szCs w:val="24"/>
        </w:rPr>
        <w:t xml:space="preserve"> включительно, построенных </w:t>
      </w:r>
      <w:r w:rsidRPr="00AE77BD">
        <w:rPr>
          <w:rFonts w:ascii="Times New Roman" w:hAnsi="Times New Roman" w:cs="Times New Roman"/>
          <w:sz w:val="24"/>
          <w:szCs w:val="24"/>
        </w:rPr>
        <w:lastRenderedPageBreak/>
        <w:t>(реконструированных) в рамках исполнения технических условий в целях осуществления технологического присоединения объектов заявителя, в срок не позднее 5 дней до дня оформления акта об осуществлении технологического присоединения способом, позволяющим установить дату отправки</w:t>
      </w:r>
      <w:proofErr w:type="gramEnd"/>
      <w:r w:rsidRPr="00AE77BD">
        <w:rPr>
          <w:rFonts w:ascii="Times New Roman" w:hAnsi="Times New Roman" w:cs="Times New Roman"/>
          <w:sz w:val="24"/>
          <w:szCs w:val="24"/>
        </w:rPr>
        <w:t xml:space="preserve"> и получения уведомления о готовности на ввод в эксплуатацию объектов.</w:t>
      </w:r>
    </w:p>
    <w:p w:rsidR="00282757" w:rsidRPr="00AE77BD" w:rsidRDefault="00282757" w:rsidP="002827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E77BD">
        <w:rPr>
          <w:rFonts w:ascii="Times New Roman" w:hAnsi="Times New Roman" w:cs="Times New Roman"/>
          <w:sz w:val="24"/>
          <w:szCs w:val="24"/>
        </w:rPr>
        <w:t>(п. 18(3) в ред. Постановления Правительства РФ от 30.09.2015 N 1044)</w:t>
      </w:r>
    </w:p>
    <w:p w:rsidR="00282757" w:rsidRPr="00AE77BD" w:rsidRDefault="00282757" w:rsidP="002827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974"/>
      <w:bookmarkEnd w:id="3"/>
      <w:r w:rsidRPr="00AE77BD">
        <w:rPr>
          <w:rFonts w:ascii="Times New Roman" w:hAnsi="Times New Roman" w:cs="Times New Roman"/>
          <w:sz w:val="24"/>
          <w:szCs w:val="24"/>
        </w:rPr>
        <w:t xml:space="preserve">18(4). Объекты, указанные в </w:t>
      </w:r>
      <w:hyperlink w:anchor="Par948" w:tooltip="18(1). Заявители, указанные в пункте 12 настоящих Правил, присоединение объектов которых осуществляется по третьей категории надежности (по одному источнику электроснабжения) к электрическим сетям классом напряжения до 20 кВ включительно, заявители - юридическ" w:history="1">
        <w:r w:rsidRPr="00AE77BD">
          <w:rPr>
            <w:rFonts w:ascii="Times New Roman" w:hAnsi="Times New Roman" w:cs="Times New Roman"/>
            <w:color w:val="0000FF"/>
            <w:sz w:val="24"/>
            <w:szCs w:val="24"/>
          </w:rPr>
          <w:t>пункте 18(1)</w:t>
        </w:r>
      </w:hyperlink>
      <w:r w:rsidRPr="00AE77BD">
        <w:rPr>
          <w:rFonts w:ascii="Times New Roman" w:hAnsi="Times New Roman" w:cs="Times New Roman"/>
          <w:sz w:val="24"/>
          <w:szCs w:val="24"/>
        </w:rPr>
        <w:t xml:space="preserve"> настоящих Правил, считаются введенными в эксплуатацию </w:t>
      </w:r>
      <w:proofErr w:type="gramStart"/>
      <w:r w:rsidRPr="00AE77BD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AE77BD">
        <w:rPr>
          <w:rFonts w:ascii="Times New Roman" w:hAnsi="Times New Roman" w:cs="Times New Roman"/>
          <w:sz w:val="24"/>
          <w:szCs w:val="24"/>
        </w:rPr>
        <w:t xml:space="preserve"> в орган федерального государственного энергетического надзора уведомления о готовности на ввод в эксплуатацию объектов.</w:t>
      </w:r>
    </w:p>
    <w:p w:rsidR="00282757" w:rsidRPr="00AE77BD" w:rsidRDefault="00282757" w:rsidP="002827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E77BD">
        <w:rPr>
          <w:rFonts w:ascii="Times New Roman" w:hAnsi="Times New Roman" w:cs="Times New Roman"/>
          <w:sz w:val="24"/>
          <w:szCs w:val="24"/>
        </w:rPr>
        <w:t>(п. 18(4) в ред. Постановления Правительства РФ от 30.09.2015 N 1044)</w:t>
      </w:r>
    </w:p>
    <w:p w:rsidR="00282757" w:rsidRPr="00AE77BD" w:rsidRDefault="00282757" w:rsidP="002827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7BD">
        <w:rPr>
          <w:rFonts w:ascii="Times New Roman" w:hAnsi="Times New Roman" w:cs="Times New Roman"/>
          <w:sz w:val="24"/>
          <w:szCs w:val="24"/>
        </w:rPr>
        <w:t xml:space="preserve">18(5). Заявитель, максимальная мощность </w:t>
      </w:r>
      <w:proofErr w:type="spellStart"/>
      <w:r w:rsidRPr="00AE77B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AE77BD">
        <w:rPr>
          <w:rFonts w:ascii="Times New Roman" w:hAnsi="Times New Roman" w:cs="Times New Roman"/>
          <w:sz w:val="24"/>
          <w:szCs w:val="24"/>
        </w:rPr>
        <w:t xml:space="preserve"> устройств которого составляет менее 150 кВт включительно, вправе в инициативном порядке представить в сетевую </w:t>
      </w:r>
      <w:proofErr w:type="gramStart"/>
      <w:r w:rsidRPr="00AE77BD">
        <w:rPr>
          <w:rFonts w:ascii="Times New Roman" w:hAnsi="Times New Roman" w:cs="Times New Roman"/>
          <w:sz w:val="24"/>
          <w:szCs w:val="24"/>
        </w:rPr>
        <w:t>организацию</w:t>
      </w:r>
      <w:proofErr w:type="gramEnd"/>
      <w:r w:rsidRPr="00AE77BD">
        <w:rPr>
          <w:rFonts w:ascii="Times New Roman" w:hAnsi="Times New Roman" w:cs="Times New Roman"/>
          <w:sz w:val="24"/>
          <w:szCs w:val="24"/>
        </w:rPr>
        <w:t xml:space="preserve"> разработанную им в соответствии с </w:t>
      </w:r>
      <w:hyperlink w:anchor="Par937" w:tooltip="в) разработку заявителем проектной документации в границах его земельного участка 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" w:history="1">
        <w:r w:rsidRPr="00AE77BD">
          <w:rPr>
            <w:rFonts w:ascii="Times New Roman" w:hAnsi="Times New Roman" w:cs="Times New Roman"/>
            <w:color w:val="0000FF"/>
            <w:sz w:val="24"/>
            <w:szCs w:val="24"/>
          </w:rPr>
          <w:t>подпунктом "в" пункта 18</w:t>
        </w:r>
      </w:hyperlink>
      <w:r w:rsidRPr="00AE77BD">
        <w:rPr>
          <w:rFonts w:ascii="Times New Roman" w:hAnsi="Times New Roman" w:cs="Times New Roman"/>
          <w:sz w:val="24"/>
          <w:szCs w:val="24"/>
        </w:rPr>
        <w:t xml:space="preserve"> настоящих Правил проектную документацию на подтверждение ее соответствия техническим условиям.</w:t>
      </w:r>
    </w:p>
    <w:p w:rsidR="00282757" w:rsidRPr="00AE77BD" w:rsidRDefault="00282757" w:rsidP="002827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E77BD">
        <w:rPr>
          <w:rFonts w:ascii="Times New Roman" w:hAnsi="Times New Roman" w:cs="Times New Roman"/>
          <w:sz w:val="24"/>
          <w:szCs w:val="24"/>
        </w:rPr>
        <w:t>(в ред. Постановления Правительства РФ от 20.02.2014 N 130)</w:t>
      </w:r>
    </w:p>
    <w:p w:rsidR="00282757" w:rsidRPr="00AE77BD" w:rsidRDefault="00282757" w:rsidP="002827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7BD">
        <w:rPr>
          <w:rFonts w:ascii="Times New Roman" w:hAnsi="Times New Roman" w:cs="Times New Roman"/>
          <w:sz w:val="24"/>
          <w:szCs w:val="24"/>
        </w:rPr>
        <w:t>Сетевая организация, а также соответствующий субъект оперативно-диспетчерского управления, в случае если технические условия подлежат в соответствии с настоящими Правилами согласованию с таким субъектом оперативно-диспетчерского управления,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условий.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заявителя, а в случае если технические условия подлежат в соответствии с настоящими Правилами согласованию с соответствующим субъектом оперативно-диспетчерского управления, указанный срок не должен превышать 25 дней. При этом действия сетевой организации, а также соответствующего субъекта оперативно-диспетчерского управления, связанные с подтверждением и (или) предоставлением заявителю информации о соответствии (несоответствии) представленной документации требованиям технических условий, совершаются ими без взимания платы.</w:t>
      </w:r>
    </w:p>
    <w:p w:rsidR="00282757" w:rsidRPr="00AE77BD" w:rsidRDefault="00282757" w:rsidP="002827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E77BD">
        <w:rPr>
          <w:rFonts w:ascii="Times New Roman" w:hAnsi="Times New Roman" w:cs="Times New Roman"/>
          <w:sz w:val="24"/>
          <w:szCs w:val="24"/>
        </w:rPr>
        <w:t xml:space="preserve">(п. 18(5) </w:t>
      </w:r>
      <w:proofErr w:type="gramStart"/>
      <w:r w:rsidRPr="00AE77BD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AE77BD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РФ от 29.07.2013 N 640)</w:t>
      </w:r>
    </w:p>
    <w:p w:rsidR="00282757" w:rsidRPr="00AE77BD" w:rsidRDefault="00282757" w:rsidP="002827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7BD">
        <w:rPr>
          <w:rFonts w:ascii="Times New Roman" w:hAnsi="Times New Roman" w:cs="Times New Roman"/>
          <w:sz w:val="24"/>
          <w:szCs w:val="24"/>
        </w:rPr>
        <w:t>19. По окончании осуществления мероприятий по технологическому присоединению стороны составляют следующие документы:</w:t>
      </w:r>
    </w:p>
    <w:p w:rsidR="00282757" w:rsidRPr="00AE77BD" w:rsidRDefault="00282757" w:rsidP="002827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981"/>
      <w:bookmarkEnd w:id="4"/>
      <w:r w:rsidRPr="00AE77BD">
        <w:rPr>
          <w:rFonts w:ascii="Times New Roman" w:hAnsi="Times New Roman" w:cs="Times New Roman"/>
          <w:sz w:val="24"/>
          <w:szCs w:val="24"/>
        </w:rPr>
        <w:t>акт об осуществлении технологического присоединения;</w:t>
      </w:r>
    </w:p>
    <w:p w:rsidR="00282757" w:rsidRPr="00AE77BD" w:rsidRDefault="00282757" w:rsidP="002827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7BD">
        <w:rPr>
          <w:rFonts w:ascii="Times New Roman" w:hAnsi="Times New Roman" w:cs="Times New Roman"/>
          <w:sz w:val="24"/>
          <w:szCs w:val="24"/>
        </w:rPr>
        <w:t>акт разграничения границ балансовой принадлежности сторон;</w:t>
      </w:r>
    </w:p>
    <w:p w:rsidR="00282757" w:rsidRPr="00AE77BD" w:rsidRDefault="00282757" w:rsidP="002827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983"/>
      <w:bookmarkEnd w:id="5"/>
      <w:r w:rsidRPr="00AE77BD">
        <w:rPr>
          <w:rFonts w:ascii="Times New Roman" w:hAnsi="Times New Roman" w:cs="Times New Roman"/>
          <w:sz w:val="24"/>
          <w:szCs w:val="24"/>
        </w:rPr>
        <w:t>акт разграничения эксплуатационной ответственности сторон.</w:t>
      </w:r>
    </w:p>
    <w:p w:rsidR="00282757" w:rsidRPr="00AE77BD" w:rsidRDefault="00282757" w:rsidP="002827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7BD">
        <w:rPr>
          <w:rFonts w:ascii="Times New Roman" w:hAnsi="Times New Roman" w:cs="Times New Roman"/>
          <w:sz w:val="24"/>
          <w:szCs w:val="24"/>
        </w:rPr>
        <w:t xml:space="preserve">По окончании осуществления мероприятий по технологическому присоединению стороны составляют акт согласования технологической и (или) аварийной брони в соответствии с </w:t>
      </w:r>
      <w:hyperlink w:anchor="Par800" w:tooltip="14(2). При осуществлении технологического присоединения к объектам электросетевого хозяйства энергопринимающих устройств заявителей, ограничение режима потребления электрической энергии (мощности) которых может привести к экономическим, экологическим, социальн" w:history="1">
        <w:r w:rsidRPr="00AE77BD">
          <w:rPr>
            <w:rFonts w:ascii="Times New Roman" w:hAnsi="Times New Roman" w:cs="Times New Roman"/>
            <w:color w:val="0000FF"/>
            <w:sz w:val="24"/>
            <w:szCs w:val="24"/>
          </w:rPr>
          <w:t>пунктом 14(2)</w:t>
        </w:r>
      </w:hyperlink>
      <w:r w:rsidRPr="00AE77BD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282757" w:rsidRPr="00AE77BD" w:rsidRDefault="00282757" w:rsidP="002827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7BD">
        <w:rPr>
          <w:rFonts w:ascii="Times New Roman" w:hAnsi="Times New Roman" w:cs="Times New Roman"/>
          <w:sz w:val="24"/>
          <w:szCs w:val="24"/>
        </w:rPr>
        <w:t>Запрещается навязывать заявителю услуги и обязательства, не предусмотренные настоящими Правилами.</w:t>
      </w:r>
    </w:p>
    <w:p w:rsidR="00282757" w:rsidRPr="00AE77BD" w:rsidRDefault="00282757" w:rsidP="002827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E77BD">
        <w:rPr>
          <w:rFonts w:ascii="Times New Roman" w:hAnsi="Times New Roman" w:cs="Times New Roman"/>
          <w:sz w:val="24"/>
          <w:szCs w:val="24"/>
        </w:rPr>
        <w:t>(п. 19 в ред. Постановления Правительства РФ от 20.02.2014 N 130)</w:t>
      </w:r>
    </w:p>
    <w:p w:rsidR="00282757" w:rsidRPr="00AE77BD" w:rsidRDefault="00282757" w:rsidP="002827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7BD">
        <w:rPr>
          <w:rFonts w:ascii="Times New Roman" w:hAnsi="Times New Roman" w:cs="Times New Roman"/>
          <w:sz w:val="24"/>
          <w:szCs w:val="24"/>
        </w:rPr>
        <w:t xml:space="preserve">19(1). </w:t>
      </w:r>
      <w:proofErr w:type="gramStart"/>
      <w:r w:rsidRPr="00AE77BD">
        <w:rPr>
          <w:rFonts w:ascii="Times New Roman" w:hAnsi="Times New Roman" w:cs="Times New Roman"/>
          <w:sz w:val="24"/>
          <w:szCs w:val="24"/>
        </w:rPr>
        <w:t xml:space="preserve">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присоединения, акта разграничения границ балансовой принадлежности сторон, акта разграничения эксплуатационной ответственности сторон, а также акта согласования технологической и (или) аварийной брони (для заявителей, указанных в </w:t>
      </w:r>
      <w:hyperlink w:anchor="Par800" w:tooltip="14(2). При осуществлении технологического присоединения к объектам электросетевого хозяйства энергопринимающих устройств заявителей, ограничение режима потребления электрической энергии (мощности) которых может привести к экономическим, экологическим, социальн" w:history="1">
        <w:r w:rsidRPr="00AE77BD">
          <w:rPr>
            <w:rFonts w:ascii="Times New Roman" w:hAnsi="Times New Roman" w:cs="Times New Roman"/>
            <w:color w:val="0000FF"/>
            <w:sz w:val="24"/>
            <w:szCs w:val="24"/>
          </w:rPr>
          <w:t>пункте 14(2)</w:t>
        </w:r>
      </w:hyperlink>
      <w:r w:rsidRPr="00AE77BD">
        <w:rPr>
          <w:rFonts w:ascii="Times New Roman" w:hAnsi="Times New Roman" w:cs="Times New Roman"/>
          <w:sz w:val="24"/>
          <w:szCs w:val="24"/>
        </w:rPr>
        <w:t xml:space="preserve"> настоящих Правил) направляет в письменном или электронном виде копии указанных актов в адрес субъекта</w:t>
      </w:r>
      <w:proofErr w:type="gramEnd"/>
      <w:r w:rsidRPr="00AE77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77BD">
        <w:rPr>
          <w:rFonts w:ascii="Times New Roman" w:hAnsi="Times New Roman" w:cs="Times New Roman"/>
          <w:sz w:val="24"/>
          <w:szCs w:val="24"/>
        </w:rPr>
        <w:t xml:space="preserve">розничного рынка, с которым заявителем заключен договор энергоснабжения (купли-продажи (поставки) электрической энергии (мощности) в отношении </w:t>
      </w:r>
      <w:proofErr w:type="spellStart"/>
      <w:r w:rsidRPr="00AE77B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AE77BD">
        <w:rPr>
          <w:rFonts w:ascii="Times New Roman" w:hAnsi="Times New Roman" w:cs="Times New Roman"/>
          <w:sz w:val="24"/>
          <w:szCs w:val="24"/>
        </w:rPr>
        <w:t xml:space="preserve"> устройств, технологическое присоединение которых </w:t>
      </w:r>
      <w:r w:rsidRPr="00AE77BD">
        <w:rPr>
          <w:rFonts w:ascii="Times New Roman" w:hAnsi="Times New Roman" w:cs="Times New Roman"/>
          <w:sz w:val="24"/>
          <w:szCs w:val="24"/>
        </w:rPr>
        <w:lastRenderedPageBreak/>
        <w:t>осуществляется, либо в случае отсутствия информации у сетевой организации о заключении такого договора на дату отправления - в адрес субъекта розничного рынка, указанного в заявке, с которым заявитель намеревается заключить договор энергоснабжения (купли-продажи (поставки) электрической энергии (мощности) (в случае указания заявителем</w:t>
      </w:r>
      <w:proofErr w:type="gramEnd"/>
      <w:r w:rsidRPr="00AE77BD">
        <w:rPr>
          <w:rFonts w:ascii="Times New Roman" w:hAnsi="Times New Roman" w:cs="Times New Roman"/>
          <w:sz w:val="24"/>
          <w:szCs w:val="24"/>
        </w:rPr>
        <w:t xml:space="preserve"> сведений в соответствии с </w:t>
      </w:r>
      <w:hyperlink w:anchor="Par727" w:tooltip="л) наименование субъекта розничного рынка, с которым заявитель намеревается заключить договор, обеспечивающий продажу электрической энергии (мощности) на розничном рынке, и вид такого договора (договор энергоснабжения или купли-продажи (поставки) электрической" w:history="1">
        <w:r w:rsidRPr="00AE77BD">
          <w:rPr>
            <w:rFonts w:ascii="Times New Roman" w:hAnsi="Times New Roman" w:cs="Times New Roman"/>
            <w:color w:val="0000FF"/>
            <w:sz w:val="24"/>
            <w:szCs w:val="24"/>
          </w:rPr>
          <w:t>подпунктом "л" пункта 9</w:t>
        </w:r>
      </w:hyperlink>
      <w:r w:rsidRPr="00AE77BD">
        <w:rPr>
          <w:rFonts w:ascii="Times New Roman" w:hAnsi="Times New Roman" w:cs="Times New Roman"/>
          <w:sz w:val="24"/>
          <w:szCs w:val="24"/>
        </w:rPr>
        <w:t xml:space="preserve"> настоящих Правил).</w:t>
      </w:r>
    </w:p>
    <w:p w:rsidR="00282757" w:rsidRPr="00AE77BD" w:rsidRDefault="00282757" w:rsidP="002827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7BD">
        <w:rPr>
          <w:rFonts w:ascii="Times New Roman" w:hAnsi="Times New Roman" w:cs="Times New Roman"/>
          <w:sz w:val="24"/>
          <w:szCs w:val="24"/>
        </w:rPr>
        <w:t>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рынков,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совершение.</w:t>
      </w:r>
    </w:p>
    <w:p w:rsidR="00282757" w:rsidRPr="00AE77BD" w:rsidRDefault="00282757" w:rsidP="002827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77BD">
        <w:rPr>
          <w:rFonts w:ascii="Times New Roman" w:hAnsi="Times New Roman" w:cs="Times New Roman"/>
          <w:sz w:val="24"/>
          <w:szCs w:val="24"/>
        </w:rPr>
        <w:t xml:space="preserve">В случае если в заявке указаны сведения в соответствии с </w:t>
      </w:r>
      <w:hyperlink w:anchor="Par727" w:tooltip="л) наименование субъекта розничного рынка, с которым заявитель намеревается заключить договор, обеспечивающий продажу электрической энергии (мощности) на розничном рынке, и вид такого договора (договор энергоснабжения или купли-продажи (поставки) электрической" w:history="1">
        <w:r w:rsidRPr="00AE77BD">
          <w:rPr>
            <w:rFonts w:ascii="Times New Roman" w:hAnsi="Times New Roman" w:cs="Times New Roman"/>
            <w:color w:val="0000FF"/>
            <w:sz w:val="24"/>
            <w:szCs w:val="24"/>
          </w:rPr>
          <w:t>подпунктом "л" пункта 9</w:t>
        </w:r>
      </w:hyperlink>
      <w:r w:rsidRPr="00AE77BD">
        <w:rPr>
          <w:rFonts w:ascii="Times New Roman" w:hAnsi="Times New Roman" w:cs="Times New Roman"/>
          <w:sz w:val="24"/>
          <w:szCs w:val="24"/>
        </w:rPr>
        <w:t xml:space="preserve"> настоящих Правил и при этом к заявке не приложен подписанный заявителем проект договора энергоснабжения (купли-продажи (поставки) электрической энергии (мощности) или протокол разногласий к форме договора, размещенной на официальном сайте гарантирующего поставщика, то заявитель, получивший от сетевой организации документы, указанные в </w:t>
      </w:r>
      <w:hyperlink w:anchor="Par981" w:tooltip="акт об осуществлении технологического присоединения;" w:history="1">
        <w:r w:rsidRPr="00AE77BD">
          <w:rPr>
            <w:rFonts w:ascii="Times New Roman" w:hAnsi="Times New Roman" w:cs="Times New Roman"/>
            <w:color w:val="0000FF"/>
            <w:sz w:val="24"/>
            <w:szCs w:val="24"/>
          </w:rPr>
          <w:t>абзацах втором</w:t>
        </w:r>
      </w:hyperlink>
      <w:r w:rsidRPr="00AE77B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983" w:tooltip="акт разграничения эксплуатационной ответственности сторон." w:history="1">
        <w:r w:rsidRPr="00AE77BD">
          <w:rPr>
            <w:rFonts w:ascii="Times New Roman" w:hAnsi="Times New Roman" w:cs="Times New Roman"/>
            <w:color w:val="0000FF"/>
            <w:sz w:val="24"/>
            <w:szCs w:val="24"/>
          </w:rPr>
          <w:t>четвертом пункта 19</w:t>
        </w:r>
      </w:hyperlink>
      <w:r w:rsidRPr="00AE77BD">
        <w:rPr>
          <w:rFonts w:ascii="Times New Roman" w:hAnsi="Times New Roman" w:cs="Times New Roman"/>
          <w:sz w:val="24"/>
          <w:szCs w:val="24"/>
        </w:rPr>
        <w:t xml:space="preserve"> настоящих</w:t>
      </w:r>
      <w:proofErr w:type="gramEnd"/>
      <w:r w:rsidRPr="00AE77BD">
        <w:rPr>
          <w:rFonts w:ascii="Times New Roman" w:hAnsi="Times New Roman" w:cs="Times New Roman"/>
          <w:sz w:val="24"/>
          <w:szCs w:val="24"/>
        </w:rPr>
        <w:t xml:space="preserve"> Правил, при возвращении таких документов, подписанных со своей стороны, сетевой организации вправе приложить к ним надлежащим образом оформленный и подписанный со своей стороны договор, обеспечивающий продажу электрической энергии (мощности) на розничном рынке, ранее надлежащим образом оформленный и подписанный со стороны гарантирующего поставщика.</w:t>
      </w:r>
    </w:p>
    <w:p w:rsidR="00282757" w:rsidRPr="00AE77BD" w:rsidRDefault="00282757" w:rsidP="002827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77BD">
        <w:rPr>
          <w:rFonts w:ascii="Times New Roman" w:hAnsi="Times New Roman" w:cs="Times New Roman"/>
          <w:sz w:val="24"/>
          <w:szCs w:val="24"/>
        </w:rPr>
        <w:t xml:space="preserve">Сетевая организация, получившая от заявителя, указавшего в заявке сведения в соответствии с </w:t>
      </w:r>
      <w:hyperlink w:anchor="Par727" w:tooltip="л) наименование субъекта розничного рынка, с которым заявитель намеревается заключить договор, обеспечивающий продажу электрической энергии (мощности) на розничном рынке, и вид такого договора (договор энергоснабжения или купли-продажи (поставки) электрической" w:history="1">
        <w:r w:rsidRPr="00AE77BD">
          <w:rPr>
            <w:rFonts w:ascii="Times New Roman" w:hAnsi="Times New Roman" w:cs="Times New Roman"/>
            <w:color w:val="0000FF"/>
            <w:sz w:val="24"/>
            <w:szCs w:val="24"/>
          </w:rPr>
          <w:t>подпунктом "л" пункта 9</w:t>
        </w:r>
      </w:hyperlink>
      <w:r w:rsidRPr="00AE77BD">
        <w:rPr>
          <w:rFonts w:ascii="Times New Roman" w:hAnsi="Times New Roman" w:cs="Times New Roman"/>
          <w:sz w:val="24"/>
          <w:szCs w:val="24"/>
        </w:rPr>
        <w:t xml:space="preserve"> настоящих Правил, вместе с документами, указанными в </w:t>
      </w:r>
      <w:hyperlink w:anchor="Par981" w:tooltip="акт об осуществлении технологического присоединения;" w:history="1">
        <w:r w:rsidRPr="00AE77BD">
          <w:rPr>
            <w:rFonts w:ascii="Times New Roman" w:hAnsi="Times New Roman" w:cs="Times New Roman"/>
            <w:color w:val="0000FF"/>
            <w:sz w:val="24"/>
            <w:szCs w:val="24"/>
          </w:rPr>
          <w:t>абзацах втором</w:t>
        </w:r>
      </w:hyperlink>
      <w:r w:rsidRPr="00AE77B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983" w:tooltip="акт разграничения эксплуатационной ответственности сторон." w:history="1">
        <w:r w:rsidRPr="00AE77BD">
          <w:rPr>
            <w:rFonts w:ascii="Times New Roman" w:hAnsi="Times New Roman" w:cs="Times New Roman"/>
            <w:color w:val="0000FF"/>
            <w:sz w:val="24"/>
            <w:szCs w:val="24"/>
          </w:rPr>
          <w:t>четвертом пункта 19</w:t>
        </w:r>
      </w:hyperlink>
      <w:r w:rsidRPr="00AE77BD">
        <w:rPr>
          <w:rFonts w:ascii="Times New Roman" w:hAnsi="Times New Roman" w:cs="Times New Roman"/>
          <w:sz w:val="24"/>
          <w:szCs w:val="24"/>
        </w:rPr>
        <w:t xml:space="preserve"> настоящих Правил, подписанный с его стороны договор, обеспечивающий продажу электрической энергии (мощности) на розничном рынке, обязана вместе с документами, указанными в первом абзаце настоящего пункта, направить такой договор гарантирующему поставщику, с которым</w:t>
      </w:r>
      <w:proofErr w:type="gramEnd"/>
      <w:r w:rsidRPr="00AE77BD">
        <w:rPr>
          <w:rFonts w:ascii="Times New Roman" w:hAnsi="Times New Roman" w:cs="Times New Roman"/>
          <w:sz w:val="24"/>
          <w:szCs w:val="24"/>
        </w:rPr>
        <w:t xml:space="preserve"> заявитель намерен заключить указанный договор, не позднее 2 рабочих дней со дня его представления в сетевую организацию.</w:t>
      </w:r>
    </w:p>
    <w:p w:rsidR="00282757" w:rsidRPr="00AE77BD" w:rsidRDefault="00282757" w:rsidP="002827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77BD">
        <w:rPr>
          <w:rFonts w:ascii="Times New Roman" w:hAnsi="Times New Roman" w:cs="Times New Roman"/>
          <w:sz w:val="24"/>
          <w:szCs w:val="24"/>
        </w:rPr>
        <w:t xml:space="preserve">В случае если заявителем на момент направления в адрес сетевой организации документов, указанных в </w:t>
      </w:r>
      <w:hyperlink w:anchor="Par981" w:tooltip="акт об осуществлении технологического присоединения;" w:history="1">
        <w:r w:rsidRPr="00AE77BD">
          <w:rPr>
            <w:rFonts w:ascii="Times New Roman" w:hAnsi="Times New Roman" w:cs="Times New Roman"/>
            <w:color w:val="0000FF"/>
            <w:sz w:val="24"/>
            <w:szCs w:val="24"/>
          </w:rPr>
          <w:t>абзацах втором</w:t>
        </w:r>
      </w:hyperlink>
      <w:r w:rsidRPr="00AE77B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983" w:tooltip="акт разграничения эксплуатационной ответственности сторон." w:history="1">
        <w:r w:rsidRPr="00AE77BD">
          <w:rPr>
            <w:rFonts w:ascii="Times New Roman" w:hAnsi="Times New Roman" w:cs="Times New Roman"/>
            <w:color w:val="0000FF"/>
            <w:sz w:val="24"/>
            <w:szCs w:val="24"/>
          </w:rPr>
          <w:t>четвертом пункта 19</w:t>
        </w:r>
      </w:hyperlink>
      <w:r w:rsidRPr="00AE77BD">
        <w:rPr>
          <w:rFonts w:ascii="Times New Roman" w:hAnsi="Times New Roman" w:cs="Times New Roman"/>
          <w:sz w:val="24"/>
          <w:szCs w:val="24"/>
        </w:rPr>
        <w:t xml:space="preserve"> настоящих Правил, надлежащим образом не оформлен со своей стороны ранее полученный от сетевой организации проект договора, обеспечивающий продажу электрической энергии (мощности) на розничном рынке, то после оформления и подписания со своей стороны указанного проекта договора заявитель направляет его самостоятельно гарантирующему поставщику</w:t>
      </w:r>
      <w:proofErr w:type="gramEnd"/>
      <w:r w:rsidRPr="00AE77B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E77BD">
        <w:rPr>
          <w:rFonts w:ascii="Times New Roman" w:hAnsi="Times New Roman" w:cs="Times New Roman"/>
          <w:sz w:val="24"/>
          <w:szCs w:val="24"/>
        </w:rPr>
        <w:t>указанному</w:t>
      </w:r>
      <w:proofErr w:type="gramEnd"/>
      <w:r w:rsidRPr="00AE77BD">
        <w:rPr>
          <w:rFonts w:ascii="Times New Roman" w:hAnsi="Times New Roman" w:cs="Times New Roman"/>
          <w:sz w:val="24"/>
          <w:szCs w:val="24"/>
        </w:rPr>
        <w:t xml:space="preserve"> в заявке.</w:t>
      </w:r>
    </w:p>
    <w:p w:rsidR="00282757" w:rsidRPr="00AE77BD" w:rsidRDefault="00282757" w:rsidP="002827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E77BD">
        <w:rPr>
          <w:rFonts w:ascii="Times New Roman" w:hAnsi="Times New Roman" w:cs="Times New Roman"/>
          <w:sz w:val="24"/>
          <w:szCs w:val="24"/>
        </w:rPr>
        <w:t>(п. 19(1) в ред. Постановления Правительства РФ от 22.02.2016 N 128)</w:t>
      </w:r>
    </w:p>
    <w:p w:rsidR="00494E1D" w:rsidRPr="00AE77BD" w:rsidRDefault="00494E1D">
      <w:pPr>
        <w:rPr>
          <w:rFonts w:ascii="Times New Roman" w:hAnsi="Times New Roman" w:cs="Times New Roman"/>
          <w:sz w:val="24"/>
          <w:szCs w:val="24"/>
        </w:rPr>
      </w:pPr>
    </w:p>
    <w:sectPr w:rsidR="00494E1D" w:rsidRPr="00AE7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57"/>
    <w:rsid w:val="00000DAF"/>
    <w:rsid w:val="00003264"/>
    <w:rsid w:val="00004CC5"/>
    <w:rsid w:val="000060B4"/>
    <w:rsid w:val="000062D0"/>
    <w:rsid w:val="00007AC1"/>
    <w:rsid w:val="00010AE4"/>
    <w:rsid w:val="00010B5A"/>
    <w:rsid w:val="0001244A"/>
    <w:rsid w:val="00013523"/>
    <w:rsid w:val="00013A0F"/>
    <w:rsid w:val="0001461D"/>
    <w:rsid w:val="00015A30"/>
    <w:rsid w:val="000166E5"/>
    <w:rsid w:val="00016E3E"/>
    <w:rsid w:val="000172AB"/>
    <w:rsid w:val="0002026A"/>
    <w:rsid w:val="0002172D"/>
    <w:rsid w:val="0002335C"/>
    <w:rsid w:val="0002368E"/>
    <w:rsid w:val="0002561A"/>
    <w:rsid w:val="00025994"/>
    <w:rsid w:val="00025DE9"/>
    <w:rsid w:val="000260F2"/>
    <w:rsid w:val="000267B9"/>
    <w:rsid w:val="00027203"/>
    <w:rsid w:val="00030AA8"/>
    <w:rsid w:val="00033DBD"/>
    <w:rsid w:val="00034A85"/>
    <w:rsid w:val="000359B2"/>
    <w:rsid w:val="00037AAF"/>
    <w:rsid w:val="00042B62"/>
    <w:rsid w:val="0004332E"/>
    <w:rsid w:val="00043425"/>
    <w:rsid w:val="00044B33"/>
    <w:rsid w:val="00046C21"/>
    <w:rsid w:val="00047383"/>
    <w:rsid w:val="0005499C"/>
    <w:rsid w:val="000567A4"/>
    <w:rsid w:val="000568AA"/>
    <w:rsid w:val="00056EDF"/>
    <w:rsid w:val="00057771"/>
    <w:rsid w:val="00057D71"/>
    <w:rsid w:val="000627AD"/>
    <w:rsid w:val="00067403"/>
    <w:rsid w:val="00067886"/>
    <w:rsid w:val="00075825"/>
    <w:rsid w:val="00075BF4"/>
    <w:rsid w:val="000817F1"/>
    <w:rsid w:val="0008304D"/>
    <w:rsid w:val="000846C8"/>
    <w:rsid w:val="0008499F"/>
    <w:rsid w:val="00085381"/>
    <w:rsid w:val="000901CA"/>
    <w:rsid w:val="00093216"/>
    <w:rsid w:val="00093601"/>
    <w:rsid w:val="00093645"/>
    <w:rsid w:val="00094830"/>
    <w:rsid w:val="00094E94"/>
    <w:rsid w:val="0009524D"/>
    <w:rsid w:val="00095A90"/>
    <w:rsid w:val="000A18CE"/>
    <w:rsid w:val="000A1AB7"/>
    <w:rsid w:val="000A3CCF"/>
    <w:rsid w:val="000B0347"/>
    <w:rsid w:val="000B1079"/>
    <w:rsid w:val="000B29AC"/>
    <w:rsid w:val="000C14C5"/>
    <w:rsid w:val="000C3148"/>
    <w:rsid w:val="000C452A"/>
    <w:rsid w:val="000D0135"/>
    <w:rsid w:val="000D31C3"/>
    <w:rsid w:val="000D3E6D"/>
    <w:rsid w:val="000D72BC"/>
    <w:rsid w:val="000D7815"/>
    <w:rsid w:val="000D7952"/>
    <w:rsid w:val="000D7CB1"/>
    <w:rsid w:val="000E2D48"/>
    <w:rsid w:val="000E2E04"/>
    <w:rsid w:val="000E492A"/>
    <w:rsid w:val="000E4EF6"/>
    <w:rsid w:val="000E5A0C"/>
    <w:rsid w:val="000E619D"/>
    <w:rsid w:val="000E679A"/>
    <w:rsid w:val="000E6C7C"/>
    <w:rsid w:val="000E79C8"/>
    <w:rsid w:val="000F1CC9"/>
    <w:rsid w:val="000F1FEC"/>
    <w:rsid w:val="000F303E"/>
    <w:rsid w:val="000F3445"/>
    <w:rsid w:val="000F45C4"/>
    <w:rsid w:val="000F65AA"/>
    <w:rsid w:val="000F66B8"/>
    <w:rsid w:val="000F7ACE"/>
    <w:rsid w:val="00100145"/>
    <w:rsid w:val="00100578"/>
    <w:rsid w:val="00102253"/>
    <w:rsid w:val="001040C8"/>
    <w:rsid w:val="001069A2"/>
    <w:rsid w:val="001111AE"/>
    <w:rsid w:val="001112B0"/>
    <w:rsid w:val="0011175C"/>
    <w:rsid w:val="00111D1C"/>
    <w:rsid w:val="00111F35"/>
    <w:rsid w:val="00112C01"/>
    <w:rsid w:val="00113032"/>
    <w:rsid w:val="00113BD5"/>
    <w:rsid w:val="0011566E"/>
    <w:rsid w:val="0011605B"/>
    <w:rsid w:val="0011608F"/>
    <w:rsid w:val="001205EF"/>
    <w:rsid w:val="00122EC8"/>
    <w:rsid w:val="001230E2"/>
    <w:rsid w:val="00123272"/>
    <w:rsid w:val="001250AC"/>
    <w:rsid w:val="00127713"/>
    <w:rsid w:val="00130606"/>
    <w:rsid w:val="001344BF"/>
    <w:rsid w:val="001351D5"/>
    <w:rsid w:val="001357BF"/>
    <w:rsid w:val="001368FF"/>
    <w:rsid w:val="001370C6"/>
    <w:rsid w:val="001406BC"/>
    <w:rsid w:val="00141164"/>
    <w:rsid w:val="00142951"/>
    <w:rsid w:val="001439B5"/>
    <w:rsid w:val="001444D1"/>
    <w:rsid w:val="001447B0"/>
    <w:rsid w:val="00150D27"/>
    <w:rsid w:val="0015293D"/>
    <w:rsid w:val="00155DE0"/>
    <w:rsid w:val="00161698"/>
    <w:rsid w:val="0016611A"/>
    <w:rsid w:val="00167835"/>
    <w:rsid w:val="0017061B"/>
    <w:rsid w:val="00171484"/>
    <w:rsid w:val="00172680"/>
    <w:rsid w:val="00173F1C"/>
    <w:rsid w:val="0017565B"/>
    <w:rsid w:val="001756B5"/>
    <w:rsid w:val="0017666A"/>
    <w:rsid w:val="00176B73"/>
    <w:rsid w:val="00180CC4"/>
    <w:rsid w:val="00181C03"/>
    <w:rsid w:val="00182461"/>
    <w:rsid w:val="0018301C"/>
    <w:rsid w:val="00183CEA"/>
    <w:rsid w:val="0018521C"/>
    <w:rsid w:val="001857EF"/>
    <w:rsid w:val="00190042"/>
    <w:rsid w:val="001921AD"/>
    <w:rsid w:val="0019263E"/>
    <w:rsid w:val="00194D0A"/>
    <w:rsid w:val="00194F93"/>
    <w:rsid w:val="00197F02"/>
    <w:rsid w:val="001A037B"/>
    <w:rsid w:val="001A1379"/>
    <w:rsid w:val="001A1AFE"/>
    <w:rsid w:val="001A24CA"/>
    <w:rsid w:val="001A3A88"/>
    <w:rsid w:val="001A5B6E"/>
    <w:rsid w:val="001A60E8"/>
    <w:rsid w:val="001B07AA"/>
    <w:rsid w:val="001B175F"/>
    <w:rsid w:val="001B17E6"/>
    <w:rsid w:val="001B1C87"/>
    <w:rsid w:val="001B250E"/>
    <w:rsid w:val="001B4123"/>
    <w:rsid w:val="001B4468"/>
    <w:rsid w:val="001B44E6"/>
    <w:rsid w:val="001B4C32"/>
    <w:rsid w:val="001B55AC"/>
    <w:rsid w:val="001B696E"/>
    <w:rsid w:val="001B78EB"/>
    <w:rsid w:val="001B7B99"/>
    <w:rsid w:val="001C05BB"/>
    <w:rsid w:val="001C1E8D"/>
    <w:rsid w:val="001C2553"/>
    <w:rsid w:val="001C47DD"/>
    <w:rsid w:val="001C4B96"/>
    <w:rsid w:val="001C5C6B"/>
    <w:rsid w:val="001C5EDF"/>
    <w:rsid w:val="001C7AC2"/>
    <w:rsid w:val="001D12BF"/>
    <w:rsid w:val="001D169C"/>
    <w:rsid w:val="001D312D"/>
    <w:rsid w:val="001D35CF"/>
    <w:rsid w:val="001D38E9"/>
    <w:rsid w:val="001D392B"/>
    <w:rsid w:val="001E1A2F"/>
    <w:rsid w:val="001E3BC3"/>
    <w:rsid w:val="001E4117"/>
    <w:rsid w:val="001E4986"/>
    <w:rsid w:val="001E52B4"/>
    <w:rsid w:val="001E6145"/>
    <w:rsid w:val="001E7901"/>
    <w:rsid w:val="001F1FA0"/>
    <w:rsid w:val="001F7EF0"/>
    <w:rsid w:val="002018FA"/>
    <w:rsid w:val="002023EF"/>
    <w:rsid w:val="00203013"/>
    <w:rsid w:val="002039FC"/>
    <w:rsid w:val="0020537A"/>
    <w:rsid w:val="00207A5A"/>
    <w:rsid w:val="002101C4"/>
    <w:rsid w:val="00210492"/>
    <w:rsid w:val="002107C7"/>
    <w:rsid w:val="00210ECB"/>
    <w:rsid w:val="00211418"/>
    <w:rsid w:val="002122AE"/>
    <w:rsid w:val="00215D78"/>
    <w:rsid w:val="002164EE"/>
    <w:rsid w:val="002203B8"/>
    <w:rsid w:val="00221D6A"/>
    <w:rsid w:val="00222BF7"/>
    <w:rsid w:val="00232D87"/>
    <w:rsid w:val="00232F1D"/>
    <w:rsid w:val="00234492"/>
    <w:rsid w:val="00235520"/>
    <w:rsid w:val="0023565A"/>
    <w:rsid w:val="00235898"/>
    <w:rsid w:val="00235A31"/>
    <w:rsid w:val="00236111"/>
    <w:rsid w:val="0023718D"/>
    <w:rsid w:val="00240CCD"/>
    <w:rsid w:val="0024196F"/>
    <w:rsid w:val="00242024"/>
    <w:rsid w:val="00242763"/>
    <w:rsid w:val="002434C5"/>
    <w:rsid w:val="002469F2"/>
    <w:rsid w:val="0025140E"/>
    <w:rsid w:val="0025218C"/>
    <w:rsid w:val="00252617"/>
    <w:rsid w:val="00253B43"/>
    <w:rsid w:val="00255A57"/>
    <w:rsid w:val="002563AD"/>
    <w:rsid w:val="00257486"/>
    <w:rsid w:val="00262CFE"/>
    <w:rsid w:val="00264BD0"/>
    <w:rsid w:val="00265293"/>
    <w:rsid w:val="00272701"/>
    <w:rsid w:val="00273471"/>
    <w:rsid w:val="00274072"/>
    <w:rsid w:val="00277567"/>
    <w:rsid w:val="00282757"/>
    <w:rsid w:val="0028618C"/>
    <w:rsid w:val="002863F2"/>
    <w:rsid w:val="00290AA6"/>
    <w:rsid w:val="00292B4A"/>
    <w:rsid w:val="00293815"/>
    <w:rsid w:val="00295394"/>
    <w:rsid w:val="002966BF"/>
    <w:rsid w:val="002A04BC"/>
    <w:rsid w:val="002A0FDC"/>
    <w:rsid w:val="002A126E"/>
    <w:rsid w:val="002A2DD0"/>
    <w:rsid w:val="002A3506"/>
    <w:rsid w:val="002A4E28"/>
    <w:rsid w:val="002A5166"/>
    <w:rsid w:val="002A5430"/>
    <w:rsid w:val="002B0492"/>
    <w:rsid w:val="002B2587"/>
    <w:rsid w:val="002B5570"/>
    <w:rsid w:val="002B5804"/>
    <w:rsid w:val="002C24AB"/>
    <w:rsid w:val="002C3A2D"/>
    <w:rsid w:val="002C3B5D"/>
    <w:rsid w:val="002C47A6"/>
    <w:rsid w:val="002C4DAF"/>
    <w:rsid w:val="002C652B"/>
    <w:rsid w:val="002D158C"/>
    <w:rsid w:val="002D2ACB"/>
    <w:rsid w:val="002D4C52"/>
    <w:rsid w:val="002D5816"/>
    <w:rsid w:val="002D586F"/>
    <w:rsid w:val="002D6730"/>
    <w:rsid w:val="002D6E90"/>
    <w:rsid w:val="002D7B43"/>
    <w:rsid w:val="002E0520"/>
    <w:rsid w:val="002E0570"/>
    <w:rsid w:val="002E7273"/>
    <w:rsid w:val="002E7D2F"/>
    <w:rsid w:val="002F0045"/>
    <w:rsid w:val="002F05F8"/>
    <w:rsid w:val="002F25B6"/>
    <w:rsid w:val="002F38DD"/>
    <w:rsid w:val="002F4B9C"/>
    <w:rsid w:val="002F4E17"/>
    <w:rsid w:val="002F6030"/>
    <w:rsid w:val="002F62E3"/>
    <w:rsid w:val="002F64BE"/>
    <w:rsid w:val="002F6FFF"/>
    <w:rsid w:val="002F7F95"/>
    <w:rsid w:val="00300F20"/>
    <w:rsid w:val="00303031"/>
    <w:rsid w:val="00303328"/>
    <w:rsid w:val="00306AD2"/>
    <w:rsid w:val="003077FE"/>
    <w:rsid w:val="00312576"/>
    <w:rsid w:val="00313A29"/>
    <w:rsid w:val="00314A59"/>
    <w:rsid w:val="0032131E"/>
    <w:rsid w:val="00323100"/>
    <w:rsid w:val="00323E2D"/>
    <w:rsid w:val="003240E8"/>
    <w:rsid w:val="00324CFC"/>
    <w:rsid w:val="0032719C"/>
    <w:rsid w:val="00330DDB"/>
    <w:rsid w:val="00331724"/>
    <w:rsid w:val="0033218E"/>
    <w:rsid w:val="00332AA4"/>
    <w:rsid w:val="00332ED2"/>
    <w:rsid w:val="0033389E"/>
    <w:rsid w:val="00334DD2"/>
    <w:rsid w:val="003354EE"/>
    <w:rsid w:val="00337F92"/>
    <w:rsid w:val="00341816"/>
    <w:rsid w:val="00341DD0"/>
    <w:rsid w:val="00343762"/>
    <w:rsid w:val="003438FD"/>
    <w:rsid w:val="00345818"/>
    <w:rsid w:val="003462CB"/>
    <w:rsid w:val="003523F2"/>
    <w:rsid w:val="00353095"/>
    <w:rsid w:val="00353EDC"/>
    <w:rsid w:val="00354BA5"/>
    <w:rsid w:val="00356A62"/>
    <w:rsid w:val="00360817"/>
    <w:rsid w:val="00360E2C"/>
    <w:rsid w:val="00361C69"/>
    <w:rsid w:val="00362AC6"/>
    <w:rsid w:val="00363F6C"/>
    <w:rsid w:val="003644DE"/>
    <w:rsid w:val="003654DE"/>
    <w:rsid w:val="0036597F"/>
    <w:rsid w:val="00366356"/>
    <w:rsid w:val="003709B4"/>
    <w:rsid w:val="003734FC"/>
    <w:rsid w:val="00373BE9"/>
    <w:rsid w:val="00374B95"/>
    <w:rsid w:val="00375C2A"/>
    <w:rsid w:val="003771A1"/>
    <w:rsid w:val="003773BA"/>
    <w:rsid w:val="00381277"/>
    <w:rsid w:val="00382D42"/>
    <w:rsid w:val="00383F6A"/>
    <w:rsid w:val="003844CE"/>
    <w:rsid w:val="0038459F"/>
    <w:rsid w:val="00385336"/>
    <w:rsid w:val="00386EE4"/>
    <w:rsid w:val="00387050"/>
    <w:rsid w:val="003912B4"/>
    <w:rsid w:val="0039286E"/>
    <w:rsid w:val="003942EB"/>
    <w:rsid w:val="003954E3"/>
    <w:rsid w:val="0039575E"/>
    <w:rsid w:val="003A08ED"/>
    <w:rsid w:val="003A1249"/>
    <w:rsid w:val="003A39B6"/>
    <w:rsid w:val="003A3B5F"/>
    <w:rsid w:val="003A5307"/>
    <w:rsid w:val="003A5896"/>
    <w:rsid w:val="003A620C"/>
    <w:rsid w:val="003B21D9"/>
    <w:rsid w:val="003B243B"/>
    <w:rsid w:val="003B33B7"/>
    <w:rsid w:val="003B3937"/>
    <w:rsid w:val="003B5EA6"/>
    <w:rsid w:val="003B7FED"/>
    <w:rsid w:val="003C007C"/>
    <w:rsid w:val="003C1459"/>
    <w:rsid w:val="003C2334"/>
    <w:rsid w:val="003C2754"/>
    <w:rsid w:val="003C2BA7"/>
    <w:rsid w:val="003C3480"/>
    <w:rsid w:val="003C3D36"/>
    <w:rsid w:val="003C4D21"/>
    <w:rsid w:val="003C5098"/>
    <w:rsid w:val="003C5FDE"/>
    <w:rsid w:val="003C6197"/>
    <w:rsid w:val="003C6B66"/>
    <w:rsid w:val="003C7163"/>
    <w:rsid w:val="003C7526"/>
    <w:rsid w:val="003C76D2"/>
    <w:rsid w:val="003D19AB"/>
    <w:rsid w:val="003D1DFF"/>
    <w:rsid w:val="003D2CD6"/>
    <w:rsid w:val="003D3A8D"/>
    <w:rsid w:val="003D3EF5"/>
    <w:rsid w:val="003D4A6D"/>
    <w:rsid w:val="003D5DDE"/>
    <w:rsid w:val="003D6CDB"/>
    <w:rsid w:val="003D6CE1"/>
    <w:rsid w:val="003E2F58"/>
    <w:rsid w:val="003E6981"/>
    <w:rsid w:val="003E719A"/>
    <w:rsid w:val="003F0A43"/>
    <w:rsid w:val="003F3714"/>
    <w:rsid w:val="003F3B59"/>
    <w:rsid w:val="003F4CB3"/>
    <w:rsid w:val="003F6D2F"/>
    <w:rsid w:val="003F6F01"/>
    <w:rsid w:val="003F79EB"/>
    <w:rsid w:val="003F7F23"/>
    <w:rsid w:val="00405573"/>
    <w:rsid w:val="00406910"/>
    <w:rsid w:val="00406AF5"/>
    <w:rsid w:val="00406D7A"/>
    <w:rsid w:val="004103EC"/>
    <w:rsid w:val="00411D15"/>
    <w:rsid w:val="004137BC"/>
    <w:rsid w:val="004153E1"/>
    <w:rsid w:val="00417E47"/>
    <w:rsid w:val="00420CEF"/>
    <w:rsid w:val="00421537"/>
    <w:rsid w:val="00423959"/>
    <w:rsid w:val="00427C23"/>
    <w:rsid w:val="00427DFA"/>
    <w:rsid w:val="0043026A"/>
    <w:rsid w:val="004359BF"/>
    <w:rsid w:val="0043606D"/>
    <w:rsid w:val="00437358"/>
    <w:rsid w:val="0043781E"/>
    <w:rsid w:val="004379E5"/>
    <w:rsid w:val="00440A5F"/>
    <w:rsid w:val="00440F21"/>
    <w:rsid w:val="00443F90"/>
    <w:rsid w:val="004441F9"/>
    <w:rsid w:val="00445358"/>
    <w:rsid w:val="004466F7"/>
    <w:rsid w:val="00447214"/>
    <w:rsid w:val="0045047A"/>
    <w:rsid w:val="004512E0"/>
    <w:rsid w:val="00451858"/>
    <w:rsid w:val="00453340"/>
    <w:rsid w:val="004540EA"/>
    <w:rsid w:val="00455D65"/>
    <w:rsid w:val="004568D9"/>
    <w:rsid w:val="00457A22"/>
    <w:rsid w:val="00457C70"/>
    <w:rsid w:val="00457FD4"/>
    <w:rsid w:val="00461B62"/>
    <w:rsid w:val="00461CFA"/>
    <w:rsid w:val="0046259C"/>
    <w:rsid w:val="004638FD"/>
    <w:rsid w:val="00464695"/>
    <w:rsid w:val="00464DDE"/>
    <w:rsid w:val="00465134"/>
    <w:rsid w:val="004666FA"/>
    <w:rsid w:val="00472E0B"/>
    <w:rsid w:val="00473154"/>
    <w:rsid w:val="004763A5"/>
    <w:rsid w:val="00477006"/>
    <w:rsid w:val="00477A7A"/>
    <w:rsid w:val="00480742"/>
    <w:rsid w:val="00480BB5"/>
    <w:rsid w:val="00482F1B"/>
    <w:rsid w:val="004835AB"/>
    <w:rsid w:val="00484597"/>
    <w:rsid w:val="00484C1F"/>
    <w:rsid w:val="00491453"/>
    <w:rsid w:val="00494E1D"/>
    <w:rsid w:val="00497DC0"/>
    <w:rsid w:val="004B05A2"/>
    <w:rsid w:val="004B1686"/>
    <w:rsid w:val="004B1BCB"/>
    <w:rsid w:val="004C01B0"/>
    <w:rsid w:val="004C3080"/>
    <w:rsid w:val="004C512D"/>
    <w:rsid w:val="004C63F9"/>
    <w:rsid w:val="004C703E"/>
    <w:rsid w:val="004D01EC"/>
    <w:rsid w:val="004D2A42"/>
    <w:rsid w:val="004D41B2"/>
    <w:rsid w:val="004E0D50"/>
    <w:rsid w:val="004E1E3E"/>
    <w:rsid w:val="004E3419"/>
    <w:rsid w:val="004E5554"/>
    <w:rsid w:val="004F068C"/>
    <w:rsid w:val="004F129A"/>
    <w:rsid w:val="004F12E5"/>
    <w:rsid w:val="004F181D"/>
    <w:rsid w:val="004F1E7A"/>
    <w:rsid w:val="004F3C3C"/>
    <w:rsid w:val="004F4057"/>
    <w:rsid w:val="004F69CA"/>
    <w:rsid w:val="00500BBC"/>
    <w:rsid w:val="00502DEF"/>
    <w:rsid w:val="005036E1"/>
    <w:rsid w:val="00504790"/>
    <w:rsid w:val="00506D99"/>
    <w:rsid w:val="0051194A"/>
    <w:rsid w:val="00511967"/>
    <w:rsid w:val="00512423"/>
    <w:rsid w:val="00514A7C"/>
    <w:rsid w:val="00515BEE"/>
    <w:rsid w:val="005207B1"/>
    <w:rsid w:val="0052254C"/>
    <w:rsid w:val="00522AD3"/>
    <w:rsid w:val="005259FC"/>
    <w:rsid w:val="00526B5B"/>
    <w:rsid w:val="005307A7"/>
    <w:rsid w:val="00530C9E"/>
    <w:rsid w:val="005321F4"/>
    <w:rsid w:val="005339FC"/>
    <w:rsid w:val="0053641A"/>
    <w:rsid w:val="005451A6"/>
    <w:rsid w:val="00545C18"/>
    <w:rsid w:val="00546206"/>
    <w:rsid w:val="0054658D"/>
    <w:rsid w:val="00546A57"/>
    <w:rsid w:val="005521B3"/>
    <w:rsid w:val="00552B44"/>
    <w:rsid w:val="0055307E"/>
    <w:rsid w:val="00553D1B"/>
    <w:rsid w:val="005549C7"/>
    <w:rsid w:val="005569E9"/>
    <w:rsid w:val="00556A42"/>
    <w:rsid w:val="0056054C"/>
    <w:rsid w:val="00561160"/>
    <w:rsid w:val="00562776"/>
    <w:rsid w:val="0056374A"/>
    <w:rsid w:val="00563EBF"/>
    <w:rsid w:val="00566AF3"/>
    <w:rsid w:val="005671C8"/>
    <w:rsid w:val="00567C58"/>
    <w:rsid w:val="00570302"/>
    <w:rsid w:val="00571335"/>
    <w:rsid w:val="005714D4"/>
    <w:rsid w:val="00574383"/>
    <w:rsid w:val="00574997"/>
    <w:rsid w:val="0057532D"/>
    <w:rsid w:val="005768A9"/>
    <w:rsid w:val="005805DA"/>
    <w:rsid w:val="00580668"/>
    <w:rsid w:val="0058249B"/>
    <w:rsid w:val="00582A82"/>
    <w:rsid w:val="00582E3B"/>
    <w:rsid w:val="00583C16"/>
    <w:rsid w:val="005842F0"/>
    <w:rsid w:val="0058431F"/>
    <w:rsid w:val="00586262"/>
    <w:rsid w:val="00586606"/>
    <w:rsid w:val="00586A0D"/>
    <w:rsid w:val="005902E1"/>
    <w:rsid w:val="0059136C"/>
    <w:rsid w:val="00592939"/>
    <w:rsid w:val="005930A5"/>
    <w:rsid w:val="00593C4C"/>
    <w:rsid w:val="00594938"/>
    <w:rsid w:val="00594F29"/>
    <w:rsid w:val="00595039"/>
    <w:rsid w:val="00596C1C"/>
    <w:rsid w:val="00596D47"/>
    <w:rsid w:val="005977DD"/>
    <w:rsid w:val="005A58BE"/>
    <w:rsid w:val="005A6FA6"/>
    <w:rsid w:val="005A780D"/>
    <w:rsid w:val="005B0CED"/>
    <w:rsid w:val="005B107C"/>
    <w:rsid w:val="005B1B1C"/>
    <w:rsid w:val="005B5904"/>
    <w:rsid w:val="005B7385"/>
    <w:rsid w:val="005B7B90"/>
    <w:rsid w:val="005C1710"/>
    <w:rsid w:val="005C1B6E"/>
    <w:rsid w:val="005C4C9E"/>
    <w:rsid w:val="005C5C07"/>
    <w:rsid w:val="005C68BD"/>
    <w:rsid w:val="005C775B"/>
    <w:rsid w:val="005D075C"/>
    <w:rsid w:val="005D1D2D"/>
    <w:rsid w:val="005D2ABB"/>
    <w:rsid w:val="005D2C25"/>
    <w:rsid w:val="005D5888"/>
    <w:rsid w:val="005D786C"/>
    <w:rsid w:val="005E0383"/>
    <w:rsid w:val="005E28ED"/>
    <w:rsid w:val="005E33BE"/>
    <w:rsid w:val="005E7408"/>
    <w:rsid w:val="005F0654"/>
    <w:rsid w:val="005F0D43"/>
    <w:rsid w:val="005F1AF0"/>
    <w:rsid w:val="005F1E38"/>
    <w:rsid w:val="005F3E72"/>
    <w:rsid w:val="005F5F0F"/>
    <w:rsid w:val="005F778F"/>
    <w:rsid w:val="006019C4"/>
    <w:rsid w:val="00604A80"/>
    <w:rsid w:val="00604D76"/>
    <w:rsid w:val="00606508"/>
    <w:rsid w:val="0060720B"/>
    <w:rsid w:val="00607502"/>
    <w:rsid w:val="006100C5"/>
    <w:rsid w:val="0061019A"/>
    <w:rsid w:val="00610CB3"/>
    <w:rsid w:val="00611EC6"/>
    <w:rsid w:val="006126C2"/>
    <w:rsid w:val="00614256"/>
    <w:rsid w:val="006144D4"/>
    <w:rsid w:val="00614BC3"/>
    <w:rsid w:val="00617295"/>
    <w:rsid w:val="00617AD0"/>
    <w:rsid w:val="006201F4"/>
    <w:rsid w:val="00621224"/>
    <w:rsid w:val="0062400E"/>
    <w:rsid w:val="00624EF3"/>
    <w:rsid w:val="00625000"/>
    <w:rsid w:val="0062582A"/>
    <w:rsid w:val="00625F07"/>
    <w:rsid w:val="0063017F"/>
    <w:rsid w:val="00631F3D"/>
    <w:rsid w:val="00632CB8"/>
    <w:rsid w:val="0063377E"/>
    <w:rsid w:val="006346DE"/>
    <w:rsid w:val="00635140"/>
    <w:rsid w:val="0063578A"/>
    <w:rsid w:val="00635933"/>
    <w:rsid w:val="006365F3"/>
    <w:rsid w:val="00637676"/>
    <w:rsid w:val="0064104C"/>
    <w:rsid w:val="0064252F"/>
    <w:rsid w:val="00642F47"/>
    <w:rsid w:val="00643453"/>
    <w:rsid w:val="0064567E"/>
    <w:rsid w:val="0064724B"/>
    <w:rsid w:val="00647E1E"/>
    <w:rsid w:val="00650ED5"/>
    <w:rsid w:val="00651571"/>
    <w:rsid w:val="00651625"/>
    <w:rsid w:val="00651C20"/>
    <w:rsid w:val="00653807"/>
    <w:rsid w:val="0065619C"/>
    <w:rsid w:val="00656915"/>
    <w:rsid w:val="00661FBF"/>
    <w:rsid w:val="006621EA"/>
    <w:rsid w:val="00663D16"/>
    <w:rsid w:val="006647B9"/>
    <w:rsid w:val="00665161"/>
    <w:rsid w:val="00665234"/>
    <w:rsid w:val="006660CF"/>
    <w:rsid w:val="00667B8C"/>
    <w:rsid w:val="006710E2"/>
    <w:rsid w:val="0067299B"/>
    <w:rsid w:val="00673709"/>
    <w:rsid w:val="00673F2B"/>
    <w:rsid w:val="006745FB"/>
    <w:rsid w:val="006748A9"/>
    <w:rsid w:val="00674AB9"/>
    <w:rsid w:val="006760E3"/>
    <w:rsid w:val="00680661"/>
    <w:rsid w:val="00680A50"/>
    <w:rsid w:val="00680F7A"/>
    <w:rsid w:val="00681D80"/>
    <w:rsid w:val="00681E08"/>
    <w:rsid w:val="00683726"/>
    <w:rsid w:val="00684FC3"/>
    <w:rsid w:val="00685406"/>
    <w:rsid w:val="00685A50"/>
    <w:rsid w:val="006878BB"/>
    <w:rsid w:val="00690605"/>
    <w:rsid w:val="00691659"/>
    <w:rsid w:val="006921C9"/>
    <w:rsid w:val="00692240"/>
    <w:rsid w:val="006956E4"/>
    <w:rsid w:val="006A199D"/>
    <w:rsid w:val="006A293E"/>
    <w:rsid w:val="006A5E66"/>
    <w:rsid w:val="006A6050"/>
    <w:rsid w:val="006B0139"/>
    <w:rsid w:val="006B0A7E"/>
    <w:rsid w:val="006B0C43"/>
    <w:rsid w:val="006B3852"/>
    <w:rsid w:val="006B5104"/>
    <w:rsid w:val="006B5E5D"/>
    <w:rsid w:val="006C00C0"/>
    <w:rsid w:val="006C056C"/>
    <w:rsid w:val="006C2ABD"/>
    <w:rsid w:val="006C2DD9"/>
    <w:rsid w:val="006C32FD"/>
    <w:rsid w:val="006C444E"/>
    <w:rsid w:val="006C4CC2"/>
    <w:rsid w:val="006C680F"/>
    <w:rsid w:val="006D1726"/>
    <w:rsid w:val="006D410F"/>
    <w:rsid w:val="006D4462"/>
    <w:rsid w:val="006D4C5D"/>
    <w:rsid w:val="006D6FC4"/>
    <w:rsid w:val="006E0405"/>
    <w:rsid w:val="006E2835"/>
    <w:rsid w:val="006E3AB4"/>
    <w:rsid w:val="006E62F9"/>
    <w:rsid w:val="006F2AA5"/>
    <w:rsid w:val="006F48DE"/>
    <w:rsid w:val="006F49A3"/>
    <w:rsid w:val="006F6338"/>
    <w:rsid w:val="006F6EFC"/>
    <w:rsid w:val="006F7CA9"/>
    <w:rsid w:val="00700284"/>
    <w:rsid w:val="00702499"/>
    <w:rsid w:val="00705A3E"/>
    <w:rsid w:val="007060BB"/>
    <w:rsid w:val="00706FA4"/>
    <w:rsid w:val="0070781A"/>
    <w:rsid w:val="007104FE"/>
    <w:rsid w:val="00710E8E"/>
    <w:rsid w:val="0071387D"/>
    <w:rsid w:val="00714735"/>
    <w:rsid w:val="00716860"/>
    <w:rsid w:val="007220D3"/>
    <w:rsid w:val="007233A1"/>
    <w:rsid w:val="00723F93"/>
    <w:rsid w:val="00724160"/>
    <w:rsid w:val="00727A8D"/>
    <w:rsid w:val="00735CCC"/>
    <w:rsid w:val="0073655E"/>
    <w:rsid w:val="007372A4"/>
    <w:rsid w:val="00740566"/>
    <w:rsid w:val="0074071A"/>
    <w:rsid w:val="007409E2"/>
    <w:rsid w:val="007412AD"/>
    <w:rsid w:val="00741A38"/>
    <w:rsid w:val="00741E29"/>
    <w:rsid w:val="007426EB"/>
    <w:rsid w:val="007437CE"/>
    <w:rsid w:val="007439E4"/>
    <w:rsid w:val="00744E54"/>
    <w:rsid w:val="007452A7"/>
    <w:rsid w:val="00745744"/>
    <w:rsid w:val="0074599E"/>
    <w:rsid w:val="007459CC"/>
    <w:rsid w:val="007461E3"/>
    <w:rsid w:val="00746B98"/>
    <w:rsid w:val="00747A56"/>
    <w:rsid w:val="00750734"/>
    <w:rsid w:val="00750B83"/>
    <w:rsid w:val="00750F95"/>
    <w:rsid w:val="00751157"/>
    <w:rsid w:val="00755B74"/>
    <w:rsid w:val="00757F32"/>
    <w:rsid w:val="00761BAE"/>
    <w:rsid w:val="00761E35"/>
    <w:rsid w:val="0076230C"/>
    <w:rsid w:val="00767D45"/>
    <w:rsid w:val="00767DD0"/>
    <w:rsid w:val="007719CF"/>
    <w:rsid w:val="007720BD"/>
    <w:rsid w:val="0077221A"/>
    <w:rsid w:val="00773700"/>
    <w:rsid w:val="00774A85"/>
    <w:rsid w:val="00775156"/>
    <w:rsid w:val="00776AD1"/>
    <w:rsid w:val="00780803"/>
    <w:rsid w:val="007857F4"/>
    <w:rsid w:val="00785983"/>
    <w:rsid w:val="00794988"/>
    <w:rsid w:val="00794CCD"/>
    <w:rsid w:val="00795E4C"/>
    <w:rsid w:val="00796B1B"/>
    <w:rsid w:val="00797A98"/>
    <w:rsid w:val="00797F13"/>
    <w:rsid w:val="007A1891"/>
    <w:rsid w:val="007A600A"/>
    <w:rsid w:val="007A6FEC"/>
    <w:rsid w:val="007B04D9"/>
    <w:rsid w:val="007B0A06"/>
    <w:rsid w:val="007B39AB"/>
    <w:rsid w:val="007B4A23"/>
    <w:rsid w:val="007C218B"/>
    <w:rsid w:val="007C4155"/>
    <w:rsid w:val="007C51FC"/>
    <w:rsid w:val="007C5888"/>
    <w:rsid w:val="007C60B7"/>
    <w:rsid w:val="007C6763"/>
    <w:rsid w:val="007C6F55"/>
    <w:rsid w:val="007D0C5A"/>
    <w:rsid w:val="007D1DCE"/>
    <w:rsid w:val="007D308F"/>
    <w:rsid w:val="007D52D4"/>
    <w:rsid w:val="007D696B"/>
    <w:rsid w:val="007D7F47"/>
    <w:rsid w:val="007E0DC2"/>
    <w:rsid w:val="007E22BC"/>
    <w:rsid w:val="007E2729"/>
    <w:rsid w:val="007E45E5"/>
    <w:rsid w:val="007E4E0D"/>
    <w:rsid w:val="007F3D8D"/>
    <w:rsid w:val="007F4539"/>
    <w:rsid w:val="007F7045"/>
    <w:rsid w:val="00800BDE"/>
    <w:rsid w:val="00801840"/>
    <w:rsid w:val="00801EFD"/>
    <w:rsid w:val="0081159F"/>
    <w:rsid w:val="00811C19"/>
    <w:rsid w:val="0081216B"/>
    <w:rsid w:val="00813AB2"/>
    <w:rsid w:val="008154AA"/>
    <w:rsid w:val="00815874"/>
    <w:rsid w:val="00815D8B"/>
    <w:rsid w:val="00816EA4"/>
    <w:rsid w:val="0081752A"/>
    <w:rsid w:val="00820944"/>
    <w:rsid w:val="00823A09"/>
    <w:rsid w:val="00824359"/>
    <w:rsid w:val="00827E2A"/>
    <w:rsid w:val="00827EEA"/>
    <w:rsid w:val="00827F96"/>
    <w:rsid w:val="0083095D"/>
    <w:rsid w:val="00830E32"/>
    <w:rsid w:val="00830F63"/>
    <w:rsid w:val="00831459"/>
    <w:rsid w:val="008328E7"/>
    <w:rsid w:val="00833423"/>
    <w:rsid w:val="00834A4C"/>
    <w:rsid w:val="00836FB0"/>
    <w:rsid w:val="00840589"/>
    <w:rsid w:val="00842060"/>
    <w:rsid w:val="008435F5"/>
    <w:rsid w:val="00844892"/>
    <w:rsid w:val="008453AB"/>
    <w:rsid w:val="008456C8"/>
    <w:rsid w:val="008460A6"/>
    <w:rsid w:val="008468CE"/>
    <w:rsid w:val="00846C64"/>
    <w:rsid w:val="00847DB2"/>
    <w:rsid w:val="0085249A"/>
    <w:rsid w:val="0085302B"/>
    <w:rsid w:val="00853BEA"/>
    <w:rsid w:val="0085479B"/>
    <w:rsid w:val="008549F9"/>
    <w:rsid w:val="00856119"/>
    <w:rsid w:val="00856E95"/>
    <w:rsid w:val="00857909"/>
    <w:rsid w:val="00857AB5"/>
    <w:rsid w:val="00857C2F"/>
    <w:rsid w:val="00857D8D"/>
    <w:rsid w:val="00860535"/>
    <w:rsid w:val="008607CC"/>
    <w:rsid w:val="00861ADC"/>
    <w:rsid w:val="0086275D"/>
    <w:rsid w:val="00863DB8"/>
    <w:rsid w:val="00864E50"/>
    <w:rsid w:val="0086704F"/>
    <w:rsid w:val="00867D7B"/>
    <w:rsid w:val="008712BC"/>
    <w:rsid w:val="008712EB"/>
    <w:rsid w:val="00871D8F"/>
    <w:rsid w:val="008738B2"/>
    <w:rsid w:val="00873959"/>
    <w:rsid w:val="008741B2"/>
    <w:rsid w:val="00875263"/>
    <w:rsid w:val="008814BF"/>
    <w:rsid w:val="008826A6"/>
    <w:rsid w:val="00884496"/>
    <w:rsid w:val="00885366"/>
    <w:rsid w:val="00886064"/>
    <w:rsid w:val="008874C5"/>
    <w:rsid w:val="00890823"/>
    <w:rsid w:val="0089160C"/>
    <w:rsid w:val="00892C28"/>
    <w:rsid w:val="00896D5A"/>
    <w:rsid w:val="008A09D0"/>
    <w:rsid w:val="008A1F4B"/>
    <w:rsid w:val="008A3CA9"/>
    <w:rsid w:val="008B1CBA"/>
    <w:rsid w:val="008B36E0"/>
    <w:rsid w:val="008B76CB"/>
    <w:rsid w:val="008C0AB9"/>
    <w:rsid w:val="008C67FC"/>
    <w:rsid w:val="008D04D9"/>
    <w:rsid w:val="008D19B6"/>
    <w:rsid w:val="008D2483"/>
    <w:rsid w:val="008D2924"/>
    <w:rsid w:val="008D3896"/>
    <w:rsid w:val="008D585A"/>
    <w:rsid w:val="008D5A71"/>
    <w:rsid w:val="008D6558"/>
    <w:rsid w:val="008E149D"/>
    <w:rsid w:val="008E35B6"/>
    <w:rsid w:val="008E3E4D"/>
    <w:rsid w:val="008E4F2C"/>
    <w:rsid w:val="008E5B9B"/>
    <w:rsid w:val="008E606F"/>
    <w:rsid w:val="008E6F77"/>
    <w:rsid w:val="008E78D5"/>
    <w:rsid w:val="008F03F3"/>
    <w:rsid w:val="008F0D81"/>
    <w:rsid w:val="008F1CCD"/>
    <w:rsid w:val="008F2215"/>
    <w:rsid w:val="008F2C4E"/>
    <w:rsid w:val="008F2E5B"/>
    <w:rsid w:val="008F360E"/>
    <w:rsid w:val="008F3866"/>
    <w:rsid w:val="008F3891"/>
    <w:rsid w:val="008F3D8B"/>
    <w:rsid w:val="008F51F9"/>
    <w:rsid w:val="008F555F"/>
    <w:rsid w:val="009005F7"/>
    <w:rsid w:val="0090157F"/>
    <w:rsid w:val="009038BA"/>
    <w:rsid w:val="009043A4"/>
    <w:rsid w:val="00904555"/>
    <w:rsid w:val="00906113"/>
    <w:rsid w:val="00906469"/>
    <w:rsid w:val="0090780D"/>
    <w:rsid w:val="00907E8C"/>
    <w:rsid w:val="009111E6"/>
    <w:rsid w:val="00913C1F"/>
    <w:rsid w:val="009154D5"/>
    <w:rsid w:val="009162E3"/>
    <w:rsid w:val="00916A9C"/>
    <w:rsid w:val="009238A2"/>
    <w:rsid w:val="00925F06"/>
    <w:rsid w:val="00926C9C"/>
    <w:rsid w:val="00927300"/>
    <w:rsid w:val="009276C5"/>
    <w:rsid w:val="00927ACC"/>
    <w:rsid w:val="0093444E"/>
    <w:rsid w:val="0093467C"/>
    <w:rsid w:val="00934DF4"/>
    <w:rsid w:val="009354F9"/>
    <w:rsid w:val="00935775"/>
    <w:rsid w:val="009369BB"/>
    <w:rsid w:val="009375D0"/>
    <w:rsid w:val="00937CBC"/>
    <w:rsid w:val="0094073A"/>
    <w:rsid w:val="0094173B"/>
    <w:rsid w:val="009418C3"/>
    <w:rsid w:val="00941C54"/>
    <w:rsid w:val="0094422E"/>
    <w:rsid w:val="00945D74"/>
    <w:rsid w:val="00946CF6"/>
    <w:rsid w:val="009476CE"/>
    <w:rsid w:val="00950EA6"/>
    <w:rsid w:val="00951B29"/>
    <w:rsid w:val="00952CF8"/>
    <w:rsid w:val="00952E7B"/>
    <w:rsid w:val="0095553C"/>
    <w:rsid w:val="00957545"/>
    <w:rsid w:val="00957D48"/>
    <w:rsid w:val="00960DCE"/>
    <w:rsid w:val="009612C8"/>
    <w:rsid w:val="00961D9F"/>
    <w:rsid w:val="0096336F"/>
    <w:rsid w:val="009666C5"/>
    <w:rsid w:val="00967364"/>
    <w:rsid w:val="00974E97"/>
    <w:rsid w:val="009752A9"/>
    <w:rsid w:val="009757CD"/>
    <w:rsid w:val="00976152"/>
    <w:rsid w:val="00981F1A"/>
    <w:rsid w:val="00982696"/>
    <w:rsid w:val="009837FC"/>
    <w:rsid w:val="009845D8"/>
    <w:rsid w:val="009849C3"/>
    <w:rsid w:val="00984BA7"/>
    <w:rsid w:val="0098742C"/>
    <w:rsid w:val="00991CA5"/>
    <w:rsid w:val="00991E03"/>
    <w:rsid w:val="00992D7A"/>
    <w:rsid w:val="00995A10"/>
    <w:rsid w:val="009966CB"/>
    <w:rsid w:val="00996DF0"/>
    <w:rsid w:val="009A0452"/>
    <w:rsid w:val="009A19D4"/>
    <w:rsid w:val="009A1BE2"/>
    <w:rsid w:val="009A2907"/>
    <w:rsid w:val="009A54C1"/>
    <w:rsid w:val="009A786A"/>
    <w:rsid w:val="009B1A93"/>
    <w:rsid w:val="009B3FF4"/>
    <w:rsid w:val="009B4BCB"/>
    <w:rsid w:val="009B51DD"/>
    <w:rsid w:val="009B5FC4"/>
    <w:rsid w:val="009B65CF"/>
    <w:rsid w:val="009C247A"/>
    <w:rsid w:val="009C558B"/>
    <w:rsid w:val="009C66A9"/>
    <w:rsid w:val="009C67DB"/>
    <w:rsid w:val="009D09D8"/>
    <w:rsid w:val="009D42DF"/>
    <w:rsid w:val="009D44F8"/>
    <w:rsid w:val="009D45C8"/>
    <w:rsid w:val="009D60AA"/>
    <w:rsid w:val="009E007B"/>
    <w:rsid w:val="009E01FC"/>
    <w:rsid w:val="009E2D9B"/>
    <w:rsid w:val="009E412E"/>
    <w:rsid w:val="009E75E1"/>
    <w:rsid w:val="009F1A2B"/>
    <w:rsid w:val="009F2F49"/>
    <w:rsid w:val="009F56CC"/>
    <w:rsid w:val="009F65CC"/>
    <w:rsid w:val="009F79B0"/>
    <w:rsid w:val="00A00234"/>
    <w:rsid w:val="00A021D9"/>
    <w:rsid w:val="00A031A0"/>
    <w:rsid w:val="00A0362C"/>
    <w:rsid w:val="00A06CCA"/>
    <w:rsid w:val="00A06FDD"/>
    <w:rsid w:val="00A11B37"/>
    <w:rsid w:val="00A1275B"/>
    <w:rsid w:val="00A14089"/>
    <w:rsid w:val="00A17C3C"/>
    <w:rsid w:val="00A21ED0"/>
    <w:rsid w:val="00A2285E"/>
    <w:rsid w:val="00A240A0"/>
    <w:rsid w:val="00A3353C"/>
    <w:rsid w:val="00A3730E"/>
    <w:rsid w:val="00A410A5"/>
    <w:rsid w:val="00A41674"/>
    <w:rsid w:val="00A42792"/>
    <w:rsid w:val="00A429B1"/>
    <w:rsid w:val="00A43358"/>
    <w:rsid w:val="00A459B3"/>
    <w:rsid w:val="00A46664"/>
    <w:rsid w:val="00A46CC8"/>
    <w:rsid w:val="00A46F34"/>
    <w:rsid w:val="00A471A3"/>
    <w:rsid w:val="00A51160"/>
    <w:rsid w:val="00A51E62"/>
    <w:rsid w:val="00A52D1A"/>
    <w:rsid w:val="00A538A0"/>
    <w:rsid w:val="00A53C8D"/>
    <w:rsid w:val="00A5450E"/>
    <w:rsid w:val="00A5494B"/>
    <w:rsid w:val="00A55458"/>
    <w:rsid w:val="00A55683"/>
    <w:rsid w:val="00A601D8"/>
    <w:rsid w:val="00A6274E"/>
    <w:rsid w:val="00A64B12"/>
    <w:rsid w:val="00A720F8"/>
    <w:rsid w:val="00A72150"/>
    <w:rsid w:val="00A72D6A"/>
    <w:rsid w:val="00A734B4"/>
    <w:rsid w:val="00A754C8"/>
    <w:rsid w:val="00A76CFB"/>
    <w:rsid w:val="00A77606"/>
    <w:rsid w:val="00A77B3A"/>
    <w:rsid w:val="00A801C6"/>
    <w:rsid w:val="00A81A08"/>
    <w:rsid w:val="00A845C7"/>
    <w:rsid w:val="00A848AC"/>
    <w:rsid w:val="00A857B5"/>
    <w:rsid w:val="00A85956"/>
    <w:rsid w:val="00A87771"/>
    <w:rsid w:val="00A878BB"/>
    <w:rsid w:val="00A95917"/>
    <w:rsid w:val="00A9656E"/>
    <w:rsid w:val="00A96BEA"/>
    <w:rsid w:val="00AA17E8"/>
    <w:rsid w:val="00AA2755"/>
    <w:rsid w:val="00AA3505"/>
    <w:rsid w:val="00AA473D"/>
    <w:rsid w:val="00AA57BD"/>
    <w:rsid w:val="00AA644A"/>
    <w:rsid w:val="00AA6AB4"/>
    <w:rsid w:val="00AA7C0D"/>
    <w:rsid w:val="00AB196D"/>
    <w:rsid w:val="00AB1B8A"/>
    <w:rsid w:val="00AB29E3"/>
    <w:rsid w:val="00AB4A35"/>
    <w:rsid w:val="00AB5D49"/>
    <w:rsid w:val="00AB5D65"/>
    <w:rsid w:val="00AB6CF0"/>
    <w:rsid w:val="00AB7F9B"/>
    <w:rsid w:val="00AC1F6B"/>
    <w:rsid w:val="00AC31A4"/>
    <w:rsid w:val="00AC3A9A"/>
    <w:rsid w:val="00AC4E70"/>
    <w:rsid w:val="00AC5DE1"/>
    <w:rsid w:val="00AC6AF7"/>
    <w:rsid w:val="00AC72A3"/>
    <w:rsid w:val="00AD0E66"/>
    <w:rsid w:val="00AD25DE"/>
    <w:rsid w:val="00AD2953"/>
    <w:rsid w:val="00AD3865"/>
    <w:rsid w:val="00AD4877"/>
    <w:rsid w:val="00AD63C8"/>
    <w:rsid w:val="00AD67D8"/>
    <w:rsid w:val="00AD68B5"/>
    <w:rsid w:val="00AD6D22"/>
    <w:rsid w:val="00AE138C"/>
    <w:rsid w:val="00AE18B3"/>
    <w:rsid w:val="00AE1E0C"/>
    <w:rsid w:val="00AE39E4"/>
    <w:rsid w:val="00AE40D2"/>
    <w:rsid w:val="00AE4547"/>
    <w:rsid w:val="00AE5B67"/>
    <w:rsid w:val="00AE7415"/>
    <w:rsid w:val="00AE77BD"/>
    <w:rsid w:val="00AE7AAD"/>
    <w:rsid w:val="00AF0337"/>
    <w:rsid w:val="00AF12D8"/>
    <w:rsid w:val="00AF2FD9"/>
    <w:rsid w:val="00AF6054"/>
    <w:rsid w:val="00AF65CC"/>
    <w:rsid w:val="00B018D5"/>
    <w:rsid w:val="00B02A6F"/>
    <w:rsid w:val="00B03672"/>
    <w:rsid w:val="00B04091"/>
    <w:rsid w:val="00B046B6"/>
    <w:rsid w:val="00B04759"/>
    <w:rsid w:val="00B04C10"/>
    <w:rsid w:val="00B069A0"/>
    <w:rsid w:val="00B07C09"/>
    <w:rsid w:val="00B07F33"/>
    <w:rsid w:val="00B12372"/>
    <w:rsid w:val="00B13744"/>
    <w:rsid w:val="00B14BD6"/>
    <w:rsid w:val="00B2210F"/>
    <w:rsid w:val="00B23504"/>
    <w:rsid w:val="00B244A0"/>
    <w:rsid w:val="00B244C1"/>
    <w:rsid w:val="00B264EB"/>
    <w:rsid w:val="00B26716"/>
    <w:rsid w:val="00B2691F"/>
    <w:rsid w:val="00B276E2"/>
    <w:rsid w:val="00B27E7D"/>
    <w:rsid w:val="00B32639"/>
    <w:rsid w:val="00B33101"/>
    <w:rsid w:val="00B33516"/>
    <w:rsid w:val="00B35A3E"/>
    <w:rsid w:val="00B35B1C"/>
    <w:rsid w:val="00B378BD"/>
    <w:rsid w:val="00B37A4E"/>
    <w:rsid w:val="00B37FF4"/>
    <w:rsid w:val="00B40276"/>
    <w:rsid w:val="00B40C3A"/>
    <w:rsid w:val="00B41B42"/>
    <w:rsid w:val="00B446E3"/>
    <w:rsid w:val="00B45BC8"/>
    <w:rsid w:val="00B559DC"/>
    <w:rsid w:val="00B60092"/>
    <w:rsid w:val="00B63835"/>
    <w:rsid w:val="00B63ED9"/>
    <w:rsid w:val="00B64F05"/>
    <w:rsid w:val="00B658F8"/>
    <w:rsid w:val="00B67121"/>
    <w:rsid w:val="00B71814"/>
    <w:rsid w:val="00B71AA6"/>
    <w:rsid w:val="00B72BFF"/>
    <w:rsid w:val="00B74EA3"/>
    <w:rsid w:val="00B751D2"/>
    <w:rsid w:val="00B75477"/>
    <w:rsid w:val="00B75909"/>
    <w:rsid w:val="00B77ACC"/>
    <w:rsid w:val="00B82A7C"/>
    <w:rsid w:val="00B8374B"/>
    <w:rsid w:val="00B84464"/>
    <w:rsid w:val="00B8446F"/>
    <w:rsid w:val="00B86907"/>
    <w:rsid w:val="00B86F97"/>
    <w:rsid w:val="00B8754F"/>
    <w:rsid w:val="00B87C13"/>
    <w:rsid w:val="00B9278E"/>
    <w:rsid w:val="00B92BEB"/>
    <w:rsid w:val="00B946C3"/>
    <w:rsid w:val="00B9516B"/>
    <w:rsid w:val="00B951C7"/>
    <w:rsid w:val="00B95E91"/>
    <w:rsid w:val="00B968F9"/>
    <w:rsid w:val="00B97F1D"/>
    <w:rsid w:val="00BA1D33"/>
    <w:rsid w:val="00BA2668"/>
    <w:rsid w:val="00BA31DE"/>
    <w:rsid w:val="00BA3B19"/>
    <w:rsid w:val="00BA48BA"/>
    <w:rsid w:val="00BA50AD"/>
    <w:rsid w:val="00BB03E0"/>
    <w:rsid w:val="00BB11A9"/>
    <w:rsid w:val="00BB1397"/>
    <w:rsid w:val="00BB1D98"/>
    <w:rsid w:val="00BB2032"/>
    <w:rsid w:val="00BB4854"/>
    <w:rsid w:val="00BB4B5D"/>
    <w:rsid w:val="00BB6840"/>
    <w:rsid w:val="00BB7286"/>
    <w:rsid w:val="00BC1C19"/>
    <w:rsid w:val="00BC2972"/>
    <w:rsid w:val="00BC3080"/>
    <w:rsid w:val="00BC5999"/>
    <w:rsid w:val="00BC59AF"/>
    <w:rsid w:val="00BC7D11"/>
    <w:rsid w:val="00BC7FCA"/>
    <w:rsid w:val="00BD0AB4"/>
    <w:rsid w:val="00BD0C95"/>
    <w:rsid w:val="00BD22F4"/>
    <w:rsid w:val="00BD334B"/>
    <w:rsid w:val="00BD53FF"/>
    <w:rsid w:val="00BD546A"/>
    <w:rsid w:val="00BD66A5"/>
    <w:rsid w:val="00BD6DB8"/>
    <w:rsid w:val="00BD7A01"/>
    <w:rsid w:val="00BE1714"/>
    <w:rsid w:val="00BE27E5"/>
    <w:rsid w:val="00BE4030"/>
    <w:rsid w:val="00BE48F2"/>
    <w:rsid w:val="00BE4E7D"/>
    <w:rsid w:val="00BE6B92"/>
    <w:rsid w:val="00BF060E"/>
    <w:rsid w:val="00BF1C7C"/>
    <w:rsid w:val="00BF2FDA"/>
    <w:rsid w:val="00BF3270"/>
    <w:rsid w:val="00BF3BEF"/>
    <w:rsid w:val="00BF7FA6"/>
    <w:rsid w:val="00C013E3"/>
    <w:rsid w:val="00C06AC7"/>
    <w:rsid w:val="00C07B6D"/>
    <w:rsid w:val="00C11198"/>
    <w:rsid w:val="00C117F3"/>
    <w:rsid w:val="00C14CAE"/>
    <w:rsid w:val="00C16670"/>
    <w:rsid w:val="00C17A2B"/>
    <w:rsid w:val="00C205B5"/>
    <w:rsid w:val="00C20E10"/>
    <w:rsid w:val="00C24E91"/>
    <w:rsid w:val="00C257F1"/>
    <w:rsid w:val="00C27623"/>
    <w:rsid w:val="00C27D6A"/>
    <w:rsid w:val="00C31C78"/>
    <w:rsid w:val="00C34732"/>
    <w:rsid w:val="00C34A2F"/>
    <w:rsid w:val="00C35DA5"/>
    <w:rsid w:val="00C36FAB"/>
    <w:rsid w:val="00C40196"/>
    <w:rsid w:val="00C40427"/>
    <w:rsid w:val="00C4124C"/>
    <w:rsid w:val="00C42193"/>
    <w:rsid w:val="00C4263F"/>
    <w:rsid w:val="00C42B9B"/>
    <w:rsid w:val="00C436D3"/>
    <w:rsid w:val="00C43C67"/>
    <w:rsid w:val="00C44948"/>
    <w:rsid w:val="00C44970"/>
    <w:rsid w:val="00C452AC"/>
    <w:rsid w:val="00C468C4"/>
    <w:rsid w:val="00C47D03"/>
    <w:rsid w:val="00C50550"/>
    <w:rsid w:val="00C5077F"/>
    <w:rsid w:val="00C50BA3"/>
    <w:rsid w:val="00C527D6"/>
    <w:rsid w:val="00C52911"/>
    <w:rsid w:val="00C541AC"/>
    <w:rsid w:val="00C5487F"/>
    <w:rsid w:val="00C54EF0"/>
    <w:rsid w:val="00C55910"/>
    <w:rsid w:val="00C61EF4"/>
    <w:rsid w:val="00C636B6"/>
    <w:rsid w:val="00C6482C"/>
    <w:rsid w:val="00C65B17"/>
    <w:rsid w:val="00C6651B"/>
    <w:rsid w:val="00C70CAD"/>
    <w:rsid w:val="00C713E1"/>
    <w:rsid w:val="00C73C99"/>
    <w:rsid w:val="00C80404"/>
    <w:rsid w:val="00C825A9"/>
    <w:rsid w:val="00C82D07"/>
    <w:rsid w:val="00C83B0F"/>
    <w:rsid w:val="00C856B3"/>
    <w:rsid w:val="00C856E3"/>
    <w:rsid w:val="00C85EF5"/>
    <w:rsid w:val="00C87ACE"/>
    <w:rsid w:val="00C87FCC"/>
    <w:rsid w:val="00C91343"/>
    <w:rsid w:val="00C922BB"/>
    <w:rsid w:val="00C92AEF"/>
    <w:rsid w:val="00C93062"/>
    <w:rsid w:val="00C93B1C"/>
    <w:rsid w:val="00C93E13"/>
    <w:rsid w:val="00C954FF"/>
    <w:rsid w:val="00C955D4"/>
    <w:rsid w:val="00C957C7"/>
    <w:rsid w:val="00C96348"/>
    <w:rsid w:val="00C964B7"/>
    <w:rsid w:val="00CA1534"/>
    <w:rsid w:val="00CA4C93"/>
    <w:rsid w:val="00CA5A74"/>
    <w:rsid w:val="00CA64CC"/>
    <w:rsid w:val="00CA7108"/>
    <w:rsid w:val="00CA77F9"/>
    <w:rsid w:val="00CB069A"/>
    <w:rsid w:val="00CB06A9"/>
    <w:rsid w:val="00CB1D33"/>
    <w:rsid w:val="00CB2EF3"/>
    <w:rsid w:val="00CB6355"/>
    <w:rsid w:val="00CB67F7"/>
    <w:rsid w:val="00CB72AA"/>
    <w:rsid w:val="00CB76CF"/>
    <w:rsid w:val="00CC0DA5"/>
    <w:rsid w:val="00CC2FAA"/>
    <w:rsid w:val="00CC54C3"/>
    <w:rsid w:val="00CC5C54"/>
    <w:rsid w:val="00CC620F"/>
    <w:rsid w:val="00CC7F24"/>
    <w:rsid w:val="00CD2F08"/>
    <w:rsid w:val="00CD2FB8"/>
    <w:rsid w:val="00CD3B3E"/>
    <w:rsid w:val="00CD43E7"/>
    <w:rsid w:val="00CD4F3B"/>
    <w:rsid w:val="00CD553B"/>
    <w:rsid w:val="00CD7C8C"/>
    <w:rsid w:val="00CE1129"/>
    <w:rsid w:val="00CE3DDD"/>
    <w:rsid w:val="00CF06EC"/>
    <w:rsid w:val="00CF2E1A"/>
    <w:rsid w:val="00CF423F"/>
    <w:rsid w:val="00CF5EB4"/>
    <w:rsid w:val="00CF6890"/>
    <w:rsid w:val="00CF6D61"/>
    <w:rsid w:val="00CF7744"/>
    <w:rsid w:val="00D00515"/>
    <w:rsid w:val="00D02499"/>
    <w:rsid w:val="00D035FC"/>
    <w:rsid w:val="00D0376F"/>
    <w:rsid w:val="00D038C7"/>
    <w:rsid w:val="00D03EC4"/>
    <w:rsid w:val="00D061A3"/>
    <w:rsid w:val="00D0646B"/>
    <w:rsid w:val="00D10D71"/>
    <w:rsid w:val="00D13634"/>
    <w:rsid w:val="00D14367"/>
    <w:rsid w:val="00D14729"/>
    <w:rsid w:val="00D14B2B"/>
    <w:rsid w:val="00D15D1A"/>
    <w:rsid w:val="00D16E76"/>
    <w:rsid w:val="00D171E1"/>
    <w:rsid w:val="00D20F51"/>
    <w:rsid w:val="00D2247D"/>
    <w:rsid w:val="00D2432C"/>
    <w:rsid w:val="00D251F3"/>
    <w:rsid w:val="00D27165"/>
    <w:rsid w:val="00D274F6"/>
    <w:rsid w:val="00D3284D"/>
    <w:rsid w:val="00D405E2"/>
    <w:rsid w:val="00D41A59"/>
    <w:rsid w:val="00D44CCB"/>
    <w:rsid w:val="00D45598"/>
    <w:rsid w:val="00D45898"/>
    <w:rsid w:val="00D458F1"/>
    <w:rsid w:val="00D47F82"/>
    <w:rsid w:val="00D52697"/>
    <w:rsid w:val="00D5338D"/>
    <w:rsid w:val="00D53CF0"/>
    <w:rsid w:val="00D55160"/>
    <w:rsid w:val="00D560BF"/>
    <w:rsid w:val="00D57397"/>
    <w:rsid w:val="00D57EA7"/>
    <w:rsid w:val="00D57F05"/>
    <w:rsid w:val="00D60665"/>
    <w:rsid w:val="00D60B35"/>
    <w:rsid w:val="00D62D8F"/>
    <w:rsid w:val="00D63A59"/>
    <w:rsid w:val="00D63E97"/>
    <w:rsid w:val="00D66AA6"/>
    <w:rsid w:val="00D70221"/>
    <w:rsid w:val="00D718D9"/>
    <w:rsid w:val="00D71AC3"/>
    <w:rsid w:val="00D71E6D"/>
    <w:rsid w:val="00D72AB5"/>
    <w:rsid w:val="00D741EC"/>
    <w:rsid w:val="00D74244"/>
    <w:rsid w:val="00D74576"/>
    <w:rsid w:val="00D7610C"/>
    <w:rsid w:val="00D80FC8"/>
    <w:rsid w:val="00D81375"/>
    <w:rsid w:val="00D81FF3"/>
    <w:rsid w:val="00D8562B"/>
    <w:rsid w:val="00D90BF7"/>
    <w:rsid w:val="00D911EE"/>
    <w:rsid w:val="00D96D20"/>
    <w:rsid w:val="00DA07B6"/>
    <w:rsid w:val="00DA175D"/>
    <w:rsid w:val="00DA1F26"/>
    <w:rsid w:val="00DA3006"/>
    <w:rsid w:val="00DA48CB"/>
    <w:rsid w:val="00DA594F"/>
    <w:rsid w:val="00DB2067"/>
    <w:rsid w:val="00DB6D24"/>
    <w:rsid w:val="00DC0D12"/>
    <w:rsid w:val="00DC27BE"/>
    <w:rsid w:val="00DC2CA2"/>
    <w:rsid w:val="00DC41CD"/>
    <w:rsid w:val="00DC49B1"/>
    <w:rsid w:val="00DC4B4B"/>
    <w:rsid w:val="00DC4BD3"/>
    <w:rsid w:val="00DC5133"/>
    <w:rsid w:val="00DC59DB"/>
    <w:rsid w:val="00DC792D"/>
    <w:rsid w:val="00DD084B"/>
    <w:rsid w:val="00DD1A03"/>
    <w:rsid w:val="00DD1E0C"/>
    <w:rsid w:val="00DD2F1A"/>
    <w:rsid w:val="00DD32E6"/>
    <w:rsid w:val="00DD3E51"/>
    <w:rsid w:val="00DD43AF"/>
    <w:rsid w:val="00DD4C40"/>
    <w:rsid w:val="00DD608C"/>
    <w:rsid w:val="00DD7AC8"/>
    <w:rsid w:val="00DE2BE4"/>
    <w:rsid w:val="00DE4529"/>
    <w:rsid w:val="00DE4897"/>
    <w:rsid w:val="00DE5213"/>
    <w:rsid w:val="00DE64DB"/>
    <w:rsid w:val="00DE6804"/>
    <w:rsid w:val="00DE7A6B"/>
    <w:rsid w:val="00DF089B"/>
    <w:rsid w:val="00DF0BFF"/>
    <w:rsid w:val="00DF2417"/>
    <w:rsid w:val="00DF40E0"/>
    <w:rsid w:val="00DF6A24"/>
    <w:rsid w:val="00DF6E1C"/>
    <w:rsid w:val="00E00CFF"/>
    <w:rsid w:val="00E0224A"/>
    <w:rsid w:val="00E029E3"/>
    <w:rsid w:val="00E04196"/>
    <w:rsid w:val="00E04490"/>
    <w:rsid w:val="00E05160"/>
    <w:rsid w:val="00E06842"/>
    <w:rsid w:val="00E0775D"/>
    <w:rsid w:val="00E108D5"/>
    <w:rsid w:val="00E10A4E"/>
    <w:rsid w:val="00E12BD9"/>
    <w:rsid w:val="00E1361C"/>
    <w:rsid w:val="00E168A9"/>
    <w:rsid w:val="00E222D8"/>
    <w:rsid w:val="00E22498"/>
    <w:rsid w:val="00E22719"/>
    <w:rsid w:val="00E2429F"/>
    <w:rsid w:val="00E242E1"/>
    <w:rsid w:val="00E2523A"/>
    <w:rsid w:val="00E25F37"/>
    <w:rsid w:val="00E26FD7"/>
    <w:rsid w:val="00E2749B"/>
    <w:rsid w:val="00E33F8D"/>
    <w:rsid w:val="00E3448B"/>
    <w:rsid w:val="00E350E9"/>
    <w:rsid w:val="00E372A7"/>
    <w:rsid w:val="00E418EA"/>
    <w:rsid w:val="00E426D5"/>
    <w:rsid w:val="00E42C87"/>
    <w:rsid w:val="00E42D46"/>
    <w:rsid w:val="00E43E2F"/>
    <w:rsid w:val="00E45913"/>
    <w:rsid w:val="00E50C11"/>
    <w:rsid w:val="00E5120E"/>
    <w:rsid w:val="00E54420"/>
    <w:rsid w:val="00E5442D"/>
    <w:rsid w:val="00E5585B"/>
    <w:rsid w:val="00E57F08"/>
    <w:rsid w:val="00E57F7F"/>
    <w:rsid w:val="00E6056E"/>
    <w:rsid w:val="00E62153"/>
    <w:rsid w:val="00E6228B"/>
    <w:rsid w:val="00E62720"/>
    <w:rsid w:val="00E648B9"/>
    <w:rsid w:val="00E64907"/>
    <w:rsid w:val="00E66715"/>
    <w:rsid w:val="00E71E81"/>
    <w:rsid w:val="00E738E7"/>
    <w:rsid w:val="00E774E0"/>
    <w:rsid w:val="00E80420"/>
    <w:rsid w:val="00E806E4"/>
    <w:rsid w:val="00E80E1D"/>
    <w:rsid w:val="00E82025"/>
    <w:rsid w:val="00E82EDA"/>
    <w:rsid w:val="00E831CA"/>
    <w:rsid w:val="00E83FFF"/>
    <w:rsid w:val="00E848BC"/>
    <w:rsid w:val="00E84E2D"/>
    <w:rsid w:val="00E85322"/>
    <w:rsid w:val="00E85B4B"/>
    <w:rsid w:val="00E860C1"/>
    <w:rsid w:val="00E86BC0"/>
    <w:rsid w:val="00E92660"/>
    <w:rsid w:val="00E9432E"/>
    <w:rsid w:val="00E95ACD"/>
    <w:rsid w:val="00E969EF"/>
    <w:rsid w:val="00E96C62"/>
    <w:rsid w:val="00EA4236"/>
    <w:rsid w:val="00EA4547"/>
    <w:rsid w:val="00EA78F2"/>
    <w:rsid w:val="00EB07CE"/>
    <w:rsid w:val="00EB145B"/>
    <w:rsid w:val="00EB316B"/>
    <w:rsid w:val="00EB3291"/>
    <w:rsid w:val="00EB3640"/>
    <w:rsid w:val="00EB4D52"/>
    <w:rsid w:val="00EB5C72"/>
    <w:rsid w:val="00EB610B"/>
    <w:rsid w:val="00EB7C6F"/>
    <w:rsid w:val="00EC0A57"/>
    <w:rsid w:val="00EC32E9"/>
    <w:rsid w:val="00EC43F2"/>
    <w:rsid w:val="00EC5E50"/>
    <w:rsid w:val="00EC720D"/>
    <w:rsid w:val="00EC7B5D"/>
    <w:rsid w:val="00ED20F0"/>
    <w:rsid w:val="00ED2894"/>
    <w:rsid w:val="00ED2A64"/>
    <w:rsid w:val="00ED3B32"/>
    <w:rsid w:val="00ED46A5"/>
    <w:rsid w:val="00ED578A"/>
    <w:rsid w:val="00ED5E14"/>
    <w:rsid w:val="00ED6047"/>
    <w:rsid w:val="00ED6EC2"/>
    <w:rsid w:val="00ED70D7"/>
    <w:rsid w:val="00EE11C2"/>
    <w:rsid w:val="00EE4A4C"/>
    <w:rsid w:val="00EE7DC2"/>
    <w:rsid w:val="00EF0202"/>
    <w:rsid w:val="00EF033B"/>
    <w:rsid w:val="00EF109E"/>
    <w:rsid w:val="00EF323E"/>
    <w:rsid w:val="00EF3BF4"/>
    <w:rsid w:val="00EF4E2D"/>
    <w:rsid w:val="00EF5489"/>
    <w:rsid w:val="00EF76A7"/>
    <w:rsid w:val="00EF7C80"/>
    <w:rsid w:val="00F00FA5"/>
    <w:rsid w:val="00F0256F"/>
    <w:rsid w:val="00F0451C"/>
    <w:rsid w:val="00F06DE7"/>
    <w:rsid w:val="00F102EA"/>
    <w:rsid w:val="00F1354E"/>
    <w:rsid w:val="00F1651F"/>
    <w:rsid w:val="00F16606"/>
    <w:rsid w:val="00F20A62"/>
    <w:rsid w:val="00F20BC9"/>
    <w:rsid w:val="00F214BE"/>
    <w:rsid w:val="00F231F0"/>
    <w:rsid w:val="00F25282"/>
    <w:rsid w:val="00F27756"/>
    <w:rsid w:val="00F27DF9"/>
    <w:rsid w:val="00F31D1D"/>
    <w:rsid w:val="00F3412A"/>
    <w:rsid w:val="00F345A6"/>
    <w:rsid w:val="00F37E1F"/>
    <w:rsid w:val="00F4119D"/>
    <w:rsid w:val="00F42909"/>
    <w:rsid w:val="00F42AA5"/>
    <w:rsid w:val="00F444DF"/>
    <w:rsid w:val="00F44818"/>
    <w:rsid w:val="00F44BC2"/>
    <w:rsid w:val="00F461A3"/>
    <w:rsid w:val="00F500B8"/>
    <w:rsid w:val="00F506C2"/>
    <w:rsid w:val="00F506DC"/>
    <w:rsid w:val="00F52D2D"/>
    <w:rsid w:val="00F549A4"/>
    <w:rsid w:val="00F5503B"/>
    <w:rsid w:val="00F554F4"/>
    <w:rsid w:val="00F55A44"/>
    <w:rsid w:val="00F561D9"/>
    <w:rsid w:val="00F5643D"/>
    <w:rsid w:val="00F564CD"/>
    <w:rsid w:val="00F5684B"/>
    <w:rsid w:val="00F57E0D"/>
    <w:rsid w:val="00F6010C"/>
    <w:rsid w:val="00F6028A"/>
    <w:rsid w:val="00F60D53"/>
    <w:rsid w:val="00F628AF"/>
    <w:rsid w:val="00F64782"/>
    <w:rsid w:val="00F66BD4"/>
    <w:rsid w:val="00F671C1"/>
    <w:rsid w:val="00F714A1"/>
    <w:rsid w:val="00F735E4"/>
    <w:rsid w:val="00F73CA0"/>
    <w:rsid w:val="00F81057"/>
    <w:rsid w:val="00F82218"/>
    <w:rsid w:val="00F82F71"/>
    <w:rsid w:val="00F83511"/>
    <w:rsid w:val="00F845BC"/>
    <w:rsid w:val="00F8683F"/>
    <w:rsid w:val="00F86BE4"/>
    <w:rsid w:val="00F86F62"/>
    <w:rsid w:val="00F87BB5"/>
    <w:rsid w:val="00F87F7B"/>
    <w:rsid w:val="00F90CCF"/>
    <w:rsid w:val="00F91502"/>
    <w:rsid w:val="00F91EED"/>
    <w:rsid w:val="00F952EF"/>
    <w:rsid w:val="00F96A7B"/>
    <w:rsid w:val="00FA0BAC"/>
    <w:rsid w:val="00FA3438"/>
    <w:rsid w:val="00FA38D6"/>
    <w:rsid w:val="00FA4C98"/>
    <w:rsid w:val="00FA789C"/>
    <w:rsid w:val="00FB1381"/>
    <w:rsid w:val="00FB5290"/>
    <w:rsid w:val="00FB544F"/>
    <w:rsid w:val="00FB5930"/>
    <w:rsid w:val="00FB5EA5"/>
    <w:rsid w:val="00FB7DB1"/>
    <w:rsid w:val="00FC3361"/>
    <w:rsid w:val="00FC39F9"/>
    <w:rsid w:val="00FC3DAC"/>
    <w:rsid w:val="00FC4A7B"/>
    <w:rsid w:val="00FC627E"/>
    <w:rsid w:val="00FC6F3A"/>
    <w:rsid w:val="00FD020D"/>
    <w:rsid w:val="00FD091D"/>
    <w:rsid w:val="00FD1809"/>
    <w:rsid w:val="00FD33E4"/>
    <w:rsid w:val="00FD353A"/>
    <w:rsid w:val="00FD37A8"/>
    <w:rsid w:val="00FD5CB6"/>
    <w:rsid w:val="00FD665E"/>
    <w:rsid w:val="00FD6E7B"/>
    <w:rsid w:val="00FD71D7"/>
    <w:rsid w:val="00FE0110"/>
    <w:rsid w:val="00FE0AC5"/>
    <w:rsid w:val="00FE210B"/>
    <w:rsid w:val="00FE2544"/>
    <w:rsid w:val="00FE5551"/>
    <w:rsid w:val="00FE6289"/>
    <w:rsid w:val="00FE6CF7"/>
    <w:rsid w:val="00FE7281"/>
    <w:rsid w:val="00FE7EB6"/>
    <w:rsid w:val="00FF0E56"/>
    <w:rsid w:val="00FF28D6"/>
    <w:rsid w:val="00FF48D8"/>
    <w:rsid w:val="00FF4AF6"/>
    <w:rsid w:val="00FF6989"/>
    <w:rsid w:val="00FF6A8A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27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27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3222</Words>
  <Characters>18367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Гольцева О.Г.</dc:creator>
  <cp:lastModifiedBy>Гольцева О.Г.</cp:lastModifiedBy>
  <cp:revision>2</cp:revision>
  <dcterms:created xsi:type="dcterms:W3CDTF">2016-10-04T08:59:00Z</dcterms:created>
  <dcterms:modified xsi:type="dcterms:W3CDTF">2016-10-04T10:11:00Z</dcterms:modified>
</cp:coreProperties>
</file>